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BD65" w14:textId="6385347B" w:rsidR="00136DA9" w:rsidRDefault="00136DA9" w:rsidP="00136DA9">
      <w:pPr>
        <w:spacing w:after="200"/>
        <w:rPr>
          <w:noProof/>
        </w:rPr>
      </w:pPr>
    </w:p>
    <w:p w14:paraId="63A605A4" w14:textId="77777777" w:rsidR="0025064A" w:rsidRDefault="0025064A" w:rsidP="00136DA9">
      <w:pPr>
        <w:spacing w:after="200"/>
        <w:rPr>
          <w:noProof/>
        </w:rPr>
      </w:pPr>
    </w:p>
    <w:p w14:paraId="20B8C3BD" w14:textId="77777777" w:rsidR="0025064A" w:rsidRDefault="0025064A" w:rsidP="00136DA9">
      <w:pPr>
        <w:spacing w:after="200"/>
        <w:rPr>
          <w:noProof/>
        </w:rPr>
      </w:pPr>
    </w:p>
    <w:p w14:paraId="268EF1C2" w14:textId="77777777" w:rsidR="0025064A" w:rsidRDefault="0025064A" w:rsidP="00136DA9">
      <w:pPr>
        <w:spacing w:after="200"/>
        <w:rPr>
          <w:noProof/>
        </w:rPr>
      </w:pPr>
    </w:p>
    <w:p w14:paraId="4D84411E" w14:textId="75AA8CEA" w:rsidR="0025064A" w:rsidRDefault="0025064A" w:rsidP="00136DA9">
      <w:pPr>
        <w:spacing w:after="20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64ED00" wp14:editId="6D491667">
            <wp:simplePos x="0" y="0"/>
            <wp:positionH relativeFrom="page">
              <wp:align>center</wp:align>
            </wp:positionH>
            <wp:positionV relativeFrom="paragraph">
              <wp:posOffset>13970</wp:posOffset>
            </wp:positionV>
            <wp:extent cx="3550874" cy="3086100"/>
            <wp:effectExtent l="0" t="0" r="0" b="0"/>
            <wp:wrapNone/>
            <wp:docPr id="1579977816" name="Picture 9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77816" name="Picture 9" descr="A blue and orange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874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D58F82" w14:textId="73F76A01" w:rsidR="0025064A" w:rsidRDefault="0025064A" w:rsidP="00136DA9">
      <w:pPr>
        <w:spacing w:after="200"/>
      </w:pPr>
    </w:p>
    <w:p w14:paraId="59AA690F" w14:textId="237D5903" w:rsidR="0025064A" w:rsidRDefault="0025064A" w:rsidP="00364894"/>
    <w:p w14:paraId="37085DA9" w14:textId="77777777" w:rsidR="0025064A" w:rsidRDefault="0025064A" w:rsidP="00364894"/>
    <w:p w14:paraId="66695E26" w14:textId="77777777" w:rsidR="0025064A" w:rsidRDefault="0025064A" w:rsidP="00364894"/>
    <w:p w14:paraId="0B81809E" w14:textId="77777777" w:rsidR="0025064A" w:rsidRDefault="0025064A" w:rsidP="00364894"/>
    <w:p w14:paraId="0490237F" w14:textId="77777777" w:rsidR="0025064A" w:rsidRDefault="0025064A" w:rsidP="00364894"/>
    <w:p w14:paraId="46282872" w14:textId="77777777" w:rsidR="0025064A" w:rsidRDefault="0025064A" w:rsidP="00364894"/>
    <w:p w14:paraId="7733F4C4" w14:textId="77777777" w:rsidR="0025064A" w:rsidRDefault="0025064A" w:rsidP="00364894"/>
    <w:p w14:paraId="42CE7B6D" w14:textId="77777777" w:rsidR="0025064A" w:rsidRDefault="0025064A" w:rsidP="00364894"/>
    <w:p w14:paraId="71467B63" w14:textId="77777777" w:rsidR="0025064A" w:rsidRDefault="0025064A" w:rsidP="00364894"/>
    <w:p w14:paraId="50E09969" w14:textId="77777777" w:rsidR="0025064A" w:rsidRDefault="0025064A" w:rsidP="00364894"/>
    <w:p w14:paraId="29F4833F" w14:textId="77777777" w:rsidR="0025064A" w:rsidRPr="0025064A" w:rsidRDefault="0025064A" w:rsidP="00364894">
      <w:pPr>
        <w:rPr>
          <w:color w:val="auto"/>
        </w:rPr>
      </w:pPr>
    </w:p>
    <w:p w14:paraId="73CFCFA9" w14:textId="77777777" w:rsidR="0025064A" w:rsidRPr="0025064A" w:rsidRDefault="0025064A" w:rsidP="00364894">
      <w:pPr>
        <w:rPr>
          <w:color w:val="auto"/>
        </w:rPr>
      </w:pPr>
    </w:p>
    <w:p w14:paraId="74588226" w14:textId="411B8FD9" w:rsidR="0025064A" w:rsidRDefault="0025064A" w:rsidP="0025064A">
      <w:pPr>
        <w:jc w:val="center"/>
        <w:rPr>
          <w:rFonts w:ascii="Arial" w:hAnsi="Arial" w:cs="Arial"/>
          <w:b/>
          <w:bCs/>
          <w:color w:val="auto"/>
          <w:sz w:val="52"/>
          <w:szCs w:val="44"/>
        </w:rPr>
      </w:pPr>
      <w:r w:rsidRPr="0025064A">
        <w:rPr>
          <w:rFonts w:ascii="Arial" w:hAnsi="Arial" w:cs="Arial"/>
          <w:b/>
          <w:bCs/>
          <w:color w:val="auto"/>
          <w:sz w:val="52"/>
          <w:szCs w:val="44"/>
        </w:rPr>
        <w:t>Worker</w:t>
      </w:r>
      <w:r>
        <w:rPr>
          <w:rFonts w:ascii="Arial" w:hAnsi="Arial" w:cs="Arial"/>
          <w:b/>
          <w:bCs/>
          <w:color w:val="auto"/>
          <w:sz w:val="52"/>
          <w:szCs w:val="44"/>
        </w:rPr>
        <w:t>’s Compensation</w:t>
      </w:r>
    </w:p>
    <w:p w14:paraId="61138AE7" w14:textId="13FB4229" w:rsidR="0025064A" w:rsidRPr="0025064A" w:rsidRDefault="0025064A" w:rsidP="0025064A">
      <w:pPr>
        <w:jc w:val="center"/>
        <w:rPr>
          <w:rFonts w:ascii="Arial" w:hAnsi="Arial" w:cs="Arial"/>
          <w:b/>
          <w:bCs/>
          <w:color w:val="auto"/>
          <w:sz w:val="52"/>
          <w:szCs w:val="44"/>
        </w:rPr>
      </w:pPr>
      <w:r>
        <w:rPr>
          <w:rFonts w:ascii="Arial" w:hAnsi="Arial" w:cs="Arial"/>
          <w:b/>
          <w:bCs/>
          <w:color w:val="auto"/>
          <w:sz w:val="52"/>
          <w:szCs w:val="44"/>
        </w:rPr>
        <w:t>Procedures &amp; Claim Filings</w:t>
      </w:r>
    </w:p>
    <w:p w14:paraId="66C47A29" w14:textId="77777777" w:rsidR="0025064A" w:rsidRDefault="0025064A" w:rsidP="00364894"/>
    <w:p w14:paraId="07444309" w14:textId="77777777" w:rsidR="0025064A" w:rsidRDefault="0025064A" w:rsidP="00364894"/>
    <w:p w14:paraId="1CEA5EC0" w14:textId="77777777" w:rsidR="0025064A" w:rsidRDefault="0025064A" w:rsidP="00364894"/>
    <w:p w14:paraId="7FFBF4ED" w14:textId="77777777" w:rsidR="0025064A" w:rsidRDefault="0025064A" w:rsidP="00364894"/>
    <w:p w14:paraId="3B69622B" w14:textId="77777777" w:rsidR="0025064A" w:rsidRDefault="0025064A" w:rsidP="00364894"/>
    <w:p w14:paraId="5EAE394C" w14:textId="77777777" w:rsidR="0025064A" w:rsidRDefault="0025064A" w:rsidP="00364894"/>
    <w:p w14:paraId="0C581ABE" w14:textId="77777777" w:rsidR="0025064A" w:rsidRDefault="0025064A" w:rsidP="00364894"/>
    <w:p w14:paraId="38CA5CDC" w14:textId="77777777" w:rsidR="0025064A" w:rsidRDefault="0025064A" w:rsidP="00364894"/>
    <w:p w14:paraId="6A18E2B2" w14:textId="77777777" w:rsidR="0025064A" w:rsidRDefault="0025064A" w:rsidP="00364894"/>
    <w:p w14:paraId="3827EB01" w14:textId="77777777" w:rsidR="00892CC3" w:rsidRDefault="00892CC3" w:rsidP="00364894">
      <w:pPr>
        <w:rPr>
          <w:rFonts w:ascii="Arial" w:hAnsi="Arial" w:cs="Arial"/>
          <w:b/>
          <w:bCs/>
          <w:color w:val="auto"/>
          <w:sz w:val="44"/>
          <w:szCs w:val="36"/>
        </w:rPr>
      </w:pPr>
    </w:p>
    <w:p w14:paraId="2A0EB148" w14:textId="77777777" w:rsidR="005E7573" w:rsidRDefault="005E7573" w:rsidP="00892CC3">
      <w:pPr>
        <w:rPr>
          <w:rFonts w:ascii="Arial" w:hAnsi="Arial" w:cs="Arial"/>
          <w:b/>
          <w:bCs/>
          <w:color w:val="004B8D"/>
          <w:sz w:val="44"/>
          <w:szCs w:val="36"/>
        </w:rPr>
      </w:pPr>
    </w:p>
    <w:p w14:paraId="61E0BBEE" w14:textId="77777777" w:rsidR="005E7573" w:rsidRDefault="005E7573" w:rsidP="00892CC3">
      <w:pPr>
        <w:rPr>
          <w:rFonts w:ascii="Arial" w:hAnsi="Arial" w:cs="Arial"/>
          <w:b/>
          <w:bCs/>
          <w:color w:val="004B8D"/>
          <w:sz w:val="44"/>
          <w:szCs w:val="36"/>
        </w:rPr>
      </w:pPr>
    </w:p>
    <w:p w14:paraId="31D5FE1B" w14:textId="77777777" w:rsidR="00052EAE" w:rsidRDefault="00052EAE" w:rsidP="00892CC3">
      <w:pPr>
        <w:rPr>
          <w:rFonts w:ascii="Arial" w:hAnsi="Arial" w:cs="Arial"/>
          <w:b/>
          <w:bCs/>
          <w:color w:val="004B8D"/>
          <w:sz w:val="44"/>
          <w:szCs w:val="36"/>
        </w:rPr>
      </w:pPr>
    </w:p>
    <w:p w14:paraId="25509A92" w14:textId="4D93955D" w:rsidR="00364894" w:rsidRPr="00504DC0" w:rsidRDefault="0025064A" w:rsidP="00892CC3">
      <w:pPr>
        <w:rPr>
          <w:color w:val="004B8D"/>
          <w:sz w:val="24"/>
          <w:szCs w:val="20"/>
        </w:rPr>
      </w:pPr>
      <w:r w:rsidRPr="00504DC0">
        <w:rPr>
          <w:rFonts w:ascii="Arial" w:hAnsi="Arial" w:cs="Arial"/>
          <w:b/>
          <w:bCs/>
          <w:color w:val="004B8D"/>
          <w:sz w:val="44"/>
          <w:szCs w:val="36"/>
        </w:rPr>
        <w:t>Key Information</w:t>
      </w:r>
      <w:r w:rsidR="000A4390" w:rsidRPr="00504DC0">
        <w:rPr>
          <w:rFonts w:ascii="Arial" w:hAnsi="Arial" w:cs="Arial"/>
          <w:b/>
          <w:bCs/>
          <w:color w:val="004B8D"/>
          <w:sz w:val="44"/>
          <w:szCs w:val="36"/>
        </w:rPr>
        <w:t>:</w:t>
      </w:r>
    </w:p>
    <w:p w14:paraId="7F57ADA4" w14:textId="77777777" w:rsidR="00892CC3" w:rsidRPr="00892CC3" w:rsidRDefault="00892CC3" w:rsidP="00892CC3">
      <w:pPr>
        <w:rPr>
          <w:rFonts w:ascii="Arial" w:hAnsi="Arial" w:cs="Arial"/>
          <w:b/>
          <w:bCs/>
          <w:color w:val="auto"/>
          <w:sz w:val="22"/>
          <w:szCs w:val="18"/>
        </w:rPr>
      </w:pPr>
    </w:p>
    <w:p w14:paraId="005504C8" w14:textId="6F30F1AE" w:rsidR="0025064A" w:rsidRPr="00892CC3" w:rsidRDefault="00136DA9" w:rsidP="00892CC3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Arial" w:hAnsi="Arial" w:cs="Arial"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Insurance Provider</w:t>
      </w:r>
      <w:r w:rsidR="001B0AA0"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:</w:t>
      </w:r>
      <w:r w:rsidR="001B0AA0" w:rsidRPr="00892CC3">
        <w:rPr>
          <w:rFonts w:ascii="Arial" w:hAnsi="Arial" w:cs="Arial"/>
          <w:color w:val="161718" w:themeColor="text1"/>
          <w:szCs w:val="28"/>
        </w:rPr>
        <w:t xml:space="preserve"> West Bend </w:t>
      </w:r>
      <w:r w:rsidR="008D7D05" w:rsidRPr="00892CC3">
        <w:rPr>
          <w:rFonts w:ascii="Arial" w:hAnsi="Arial" w:cs="Arial"/>
          <w:color w:val="161718" w:themeColor="text1"/>
          <w:szCs w:val="28"/>
        </w:rPr>
        <w:t xml:space="preserve">Mutual </w:t>
      </w:r>
      <w:r w:rsidR="001B0AA0" w:rsidRPr="00892CC3">
        <w:rPr>
          <w:rFonts w:ascii="Arial" w:hAnsi="Arial" w:cs="Arial"/>
          <w:color w:val="161718" w:themeColor="text1"/>
          <w:szCs w:val="28"/>
        </w:rPr>
        <w:t>Insurance Company</w:t>
      </w:r>
    </w:p>
    <w:p w14:paraId="72A5DC69" w14:textId="7C75DF3A" w:rsidR="008D7D05" w:rsidRPr="006B792B" w:rsidRDefault="008D7D05" w:rsidP="006B792B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Arial" w:hAnsi="Arial" w:cs="Arial"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noProof/>
          <w:color w:val="161718" w:themeColor="text1"/>
          <w:szCs w:val="28"/>
          <w:u w:val="single"/>
        </w:rPr>
        <w:t>Claims Service Team:</w:t>
      </w:r>
      <w:r w:rsidR="00FA3FFE" w:rsidRPr="006B792B">
        <w:rPr>
          <w:rFonts w:ascii="Arial" w:hAnsi="Arial" w:cs="Arial"/>
          <w:noProof/>
          <w:color w:val="161718" w:themeColor="text1"/>
          <w:szCs w:val="28"/>
        </w:rPr>
        <w:br/>
      </w:r>
    </w:p>
    <w:p w14:paraId="4E5A917D" w14:textId="0AFF10CB" w:rsidR="008D7D05" w:rsidRPr="00892CC3" w:rsidRDefault="00076E2E" w:rsidP="008D7D05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color w:val="161718" w:themeColor="text1"/>
          <w:szCs w:val="28"/>
        </w:rPr>
      </w:pPr>
      <w:r>
        <w:rPr>
          <w:rFonts w:ascii="Arial" w:hAnsi="Arial" w:cs="Arial"/>
          <w:b/>
          <w:bCs/>
          <w:noProof/>
          <w:color w:val="161718" w:themeColor="text1"/>
          <w:szCs w:val="28"/>
        </w:rPr>
        <w:t>Kimberly Bougher</w:t>
      </w:r>
      <w:r w:rsidR="008D7D05" w:rsidRPr="00892CC3">
        <w:rPr>
          <w:rFonts w:ascii="Arial" w:hAnsi="Arial" w:cs="Arial"/>
          <w:b/>
          <w:bCs/>
          <w:noProof/>
          <w:color w:val="161718" w:themeColor="text1"/>
          <w:szCs w:val="28"/>
        </w:rPr>
        <w:t xml:space="preserve"> – </w:t>
      </w:r>
      <w:r w:rsidR="00733D0F">
        <w:rPr>
          <w:rFonts w:ascii="Arial" w:hAnsi="Arial" w:cs="Arial"/>
          <w:b/>
          <w:bCs/>
          <w:noProof/>
          <w:color w:val="161718" w:themeColor="text1"/>
          <w:szCs w:val="28"/>
        </w:rPr>
        <w:t xml:space="preserve">Senior </w:t>
      </w:r>
      <w:r w:rsidR="008D7D05" w:rsidRPr="00892CC3">
        <w:rPr>
          <w:rFonts w:ascii="Arial" w:hAnsi="Arial" w:cs="Arial"/>
          <w:b/>
          <w:bCs/>
          <w:noProof/>
          <w:color w:val="161718" w:themeColor="text1"/>
          <w:szCs w:val="28"/>
        </w:rPr>
        <w:t>Claims Specialist</w:t>
      </w:r>
    </w:p>
    <w:p w14:paraId="4DDE4BCC" w14:textId="77777777" w:rsidR="008D7D05" w:rsidRPr="00892CC3" w:rsidRDefault="008D7D05" w:rsidP="008D7D05">
      <w:pPr>
        <w:pStyle w:val="ListParagraph"/>
        <w:numPr>
          <w:ilvl w:val="2"/>
          <w:numId w:val="1"/>
        </w:numPr>
        <w:spacing w:line="240" w:lineRule="auto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noProof/>
          <w:color w:val="161718" w:themeColor="text1"/>
          <w:szCs w:val="28"/>
        </w:rPr>
        <w:t>Handles lost time, complex/extended treatment claims</w:t>
      </w:r>
    </w:p>
    <w:p w14:paraId="49860666" w14:textId="40EEB512" w:rsidR="008D7D05" w:rsidRPr="00892CC3" w:rsidRDefault="008D7D05" w:rsidP="008D7D05">
      <w:pPr>
        <w:pStyle w:val="ListParagraph"/>
        <w:numPr>
          <w:ilvl w:val="2"/>
          <w:numId w:val="1"/>
        </w:numPr>
        <w:spacing w:line="240" w:lineRule="auto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noProof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b/>
          <w:bCs/>
          <w:noProof/>
          <w:color w:val="161718" w:themeColor="text1"/>
          <w:szCs w:val="28"/>
        </w:rPr>
        <w:t xml:space="preserve"> </w:t>
      </w:r>
      <w:r w:rsidRPr="00892CC3">
        <w:rPr>
          <w:rFonts w:ascii="Arial" w:hAnsi="Arial" w:cs="Arial"/>
          <w:noProof/>
          <w:color w:val="161718" w:themeColor="text1"/>
          <w:szCs w:val="28"/>
        </w:rPr>
        <w:t>(262)309-66</w:t>
      </w:r>
      <w:r w:rsidR="00733D0F">
        <w:rPr>
          <w:rFonts w:ascii="Arial" w:hAnsi="Arial" w:cs="Arial"/>
          <w:noProof/>
          <w:color w:val="161718" w:themeColor="text1"/>
          <w:szCs w:val="28"/>
        </w:rPr>
        <w:t>5</w:t>
      </w:r>
      <w:r w:rsidRPr="00892CC3">
        <w:rPr>
          <w:rFonts w:ascii="Arial" w:hAnsi="Arial" w:cs="Arial"/>
          <w:noProof/>
          <w:color w:val="161718" w:themeColor="text1"/>
          <w:szCs w:val="28"/>
        </w:rPr>
        <w:t>8</w:t>
      </w:r>
    </w:p>
    <w:p w14:paraId="5E67575D" w14:textId="29284686" w:rsidR="00364894" w:rsidRPr="00892CC3" w:rsidRDefault="008D7D05" w:rsidP="008D7D05">
      <w:pPr>
        <w:pStyle w:val="ListParagraph"/>
        <w:numPr>
          <w:ilvl w:val="2"/>
          <w:numId w:val="1"/>
        </w:numPr>
        <w:rPr>
          <w:rFonts w:ascii="Arial" w:hAnsi="Arial" w:cs="Arial"/>
          <w:noProof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noProof/>
          <w:color w:val="161718" w:themeColor="text1"/>
          <w:szCs w:val="28"/>
          <w:u w:val="single"/>
        </w:rPr>
        <w:t>Email:</w:t>
      </w:r>
      <w:r w:rsidRPr="00892CC3">
        <w:rPr>
          <w:rFonts w:ascii="Arial" w:hAnsi="Arial" w:cs="Arial"/>
          <w:noProof/>
          <w:color w:val="161718" w:themeColor="text1"/>
          <w:szCs w:val="28"/>
        </w:rPr>
        <w:t xml:space="preserve"> </w:t>
      </w:r>
      <w:r w:rsidR="00733D0F">
        <w:rPr>
          <w:rFonts w:ascii="Arial" w:hAnsi="Arial" w:cs="Arial"/>
          <w:noProof/>
          <w:color w:val="161718" w:themeColor="text1"/>
          <w:szCs w:val="28"/>
        </w:rPr>
        <w:t>kbougher</w:t>
      </w:r>
      <w:r w:rsidR="00364894" w:rsidRPr="00892CC3">
        <w:rPr>
          <w:rFonts w:ascii="Arial" w:hAnsi="Arial" w:cs="Arial"/>
          <w:noProof/>
          <w:color w:val="161718" w:themeColor="text1"/>
          <w:szCs w:val="28"/>
        </w:rPr>
        <w:t>@wbmi.com</w:t>
      </w:r>
    </w:p>
    <w:p w14:paraId="7BA69824" w14:textId="77777777" w:rsidR="00052EAE" w:rsidRDefault="00052EAE" w:rsidP="00892CC3">
      <w:pPr>
        <w:spacing w:after="200"/>
        <w:rPr>
          <w:noProof/>
          <w:color w:val="161718" w:themeColor="text1"/>
          <w:sz w:val="32"/>
          <w:szCs w:val="24"/>
        </w:rPr>
      </w:pPr>
    </w:p>
    <w:p w14:paraId="4B330F19" w14:textId="77777777" w:rsidR="00052EAE" w:rsidRDefault="00052EAE" w:rsidP="00052EAE">
      <w:pPr>
        <w:tabs>
          <w:tab w:val="left" w:pos="1950"/>
        </w:tabs>
        <w:ind w:left="-36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Filing A Claim:</w:t>
      </w:r>
    </w:p>
    <w:p w14:paraId="1C8091D1" w14:textId="77777777" w:rsidR="00052EAE" w:rsidRPr="00892CC3" w:rsidRDefault="00052EAE" w:rsidP="00052EAE">
      <w:pPr>
        <w:tabs>
          <w:tab w:val="left" w:pos="1950"/>
        </w:tabs>
        <w:ind w:left="-36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</w:p>
    <w:p w14:paraId="00D70B07" w14:textId="77777777" w:rsidR="00052EAE" w:rsidRPr="00892CC3" w:rsidRDefault="00052EAE" w:rsidP="00052EAE">
      <w:pPr>
        <w:tabs>
          <w:tab w:val="left" w:pos="1950"/>
        </w:tabs>
        <w:ind w:left="-360"/>
        <w:rPr>
          <w:rFonts w:ascii="Arial" w:hAnsi="Arial" w:cs="Arial"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 xml:space="preserve">Claims need to be filed within 24 hrs to avoid possible fines. </w:t>
      </w:r>
      <w:r w:rsidRPr="00892CC3">
        <w:rPr>
          <w:rFonts w:ascii="Arial" w:hAnsi="Arial" w:cs="Arial"/>
          <w:color w:val="161718" w:themeColor="text1"/>
          <w:szCs w:val="28"/>
        </w:rPr>
        <w:br/>
        <w:t>There are multiple ways to file a claim, and a claim can be initiated even if you don’t have all the information about the injury.</w:t>
      </w:r>
    </w:p>
    <w:p w14:paraId="54CEAFF5" w14:textId="77777777" w:rsidR="00052EAE" w:rsidRPr="00892CC3" w:rsidRDefault="00052EAE" w:rsidP="00052EAE">
      <w:pPr>
        <w:tabs>
          <w:tab w:val="left" w:pos="1950"/>
        </w:tabs>
        <w:ind w:left="-360"/>
        <w:rPr>
          <w:rFonts w:ascii="Arial" w:hAnsi="Arial" w:cs="Arial"/>
          <w:color w:val="161718" w:themeColor="text1"/>
          <w:szCs w:val="28"/>
        </w:rPr>
      </w:pPr>
    </w:p>
    <w:p w14:paraId="18412E7D" w14:textId="5A55B13F" w:rsidR="00052EAE" w:rsidRPr="00892CC3" w:rsidRDefault="00052EAE" w:rsidP="00052EAE">
      <w:pPr>
        <w:tabs>
          <w:tab w:val="left" w:pos="1950"/>
        </w:tabs>
        <w:ind w:left="-360"/>
        <w:rPr>
          <w:rFonts w:ascii="Arial" w:hAnsi="Arial" w:cs="Arial"/>
          <w:color w:val="161718" w:themeColor="text1"/>
          <w:szCs w:val="28"/>
        </w:rPr>
      </w:pPr>
      <w:r w:rsidRPr="00052EAE">
        <w:rPr>
          <w:rFonts w:ascii="Arial" w:hAnsi="Arial" w:cs="Arial"/>
          <w:color w:val="FF0000"/>
          <w:szCs w:val="28"/>
        </w:rPr>
        <w:t>Claims should be filed by the HR Department. If you are unable to connect with someone from the HR Department to begin the claim file within 24 hours</w:t>
      </w:r>
      <w:r w:rsidRPr="00892CC3">
        <w:rPr>
          <w:rFonts w:ascii="Arial" w:hAnsi="Arial" w:cs="Arial"/>
          <w:color w:val="161718" w:themeColor="text1"/>
          <w:szCs w:val="28"/>
        </w:rPr>
        <w:t>; please do not hesitate to submit information via email to the normal parties required &amp;</w:t>
      </w:r>
      <w:r w:rsidR="005E052C">
        <w:rPr>
          <w:rFonts w:ascii="Arial" w:hAnsi="Arial" w:cs="Arial"/>
          <w:color w:val="161718" w:themeColor="text1"/>
          <w:szCs w:val="28"/>
        </w:rPr>
        <w:t xml:space="preserve"> CC</w:t>
      </w:r>
      <w:r w:rsidRPr="00892CC3">
        <w:rPr>
          <w:rFonts w:ascii="Arial" w:hAnsi="Arial" w:cs="Arial"/>
          <w:color w:val="161718" w:themeColor="text1"/>
          <w:szCs w:val="28"/>
        </w:rPr>
        <w:t xml:space="preserve"> a claims representative and initiate a claim by doing any of the following:</w:t>
      </w:r>
      <w:r w:rsidRPr="00892CC3">
        <w:rPr>
          <w:rFonts w:ascii="Arial" w:hAnsi="Arial" w:cs="Arial"/>
          <w:color w:val="161718" w:themeColor="text1"/>
          <w:szCs w:val="28"/>
        </w:rPr>
        <w:br/>
      </w:r>
    </w:p>
    <w:p w14:paraId="17A1203E" w14:textId="780D0C87" w:rsidR="00052EAE" w:rsidRPr="00892CC3" w:rsidRDefault="00052EAE" w:rsidP="00052EAE">
      <w:pPr>
        <w:pStyle w:val="ListParagraph"/>
        <w:numPr>
          <w:ilvl w:val="0"/>
          <w:numId w:val="2"/>
        </w:numPr>
        <w:tabs>
          <w:tab w:val="left" w:pos="1950"/>
        </w:tabs>
        <w:rPr>
          <w:rFonts w:ascii="Arial" w:hAnsi="Arial" w:cs="Arial"/>
          <w:color w:val="auto"/>
          <w:szCs w:val="28"/>
        </w:rPr>
      </w:pPr>
      <w:r w:rsidRPr="00892CC3">
        <w:rPr>
          <w:rFonts w:ascii="Arial" w:hAnsi="Arial" w:cs="Arial"/>
          <w:b/>
          <w:bCs/>
          <w:color w:val="auto"/>
          <w:szCs w:val="28"/>
          <w:u w:val="single"/>
        </w:rPr>
        <w:t>Calling:</w:t>
      </w:r>
      <w:r w:rsidRPr="00892CC3">
        <w:rPr>
          <w:rFonts w:ascii="Arial" w:hAnsi="Arial" w:cs="Arial"/>
          <w:color w:val="auto"/>
          <w:szCs w:val="28"/>
        </w:rPr>
        <w:t xml:space="preserve"> 1-800-236-5010 ext. 5247 </w:t>
      </w:r>
      <w:r w:rsidRPr="00892CC3">
        <w:rPr>
          <w:rFonts w:ascii="Arial" w:hAnsi="Arial" w:cs="Arial"/>
          <w:color w:val="FF0000"/>
          <w:szCs w:val="28"/>
        </w:rPr>
        <w:t xml:space="preserve">(see call preparation guide pg </w:t>
      </w:r>
      <w:r>
        <w:rPr>
          <w:rFonts w:ascii="Arial" w:hAnsi="Arial" w:cs="Arial"/>
          <w:color w:val="FF0000"/>
          <w:szCs w:val="28"/>
        </w:rPr>
        <w:t>9</w:t>
      </w:r>
      <w:r w:rsidRPr="00892CC3">
        <w:rPr>
          <w:rFonts w:ascii="Arial" w:hAnsi="Arial" w:cs="Arial"/>
          <w:color w:val="FF0000"/>
          <w:szCs w:val="28"/>
        </w:rPr>
        <w:t>)</w:t>
      </w:r>
    </w:p>
    <w:p w14:paraId="1B5EB228" w14:textId="77777777" w:rsidR="00052EAE" w:rsidRPr="00892CC3" w:rsidRDefault="00052EAE" w:rsidP="00052EAE">
      <w:pPr>
        <w:pStyle w:val="ListParagraph"/>
        <w:numPr>
          <w:ilvl w:val="0"/>
          <w:numId w:val="2"/>
        </w:numPr>
        <w:tabs>
          <w:tab w:val="left" w:pos="1950"/>
        </w:tabs>
        <w:rPr>
          <w:rFonts w:ascii="Arial" w:hAnsi="Arial" w:cs="Arial"/>
          <w:color w:val="auto"/>
          <w:szCs w:val="28"/>
        </w:rPr>
      </w:pPr>
      <w:r w:rsidRPr="00892CC3">
        <w:rPr>
          <w:rFonts w:ascii="Arial" w:hAnsi="Arial" w:cs="Arial"/>
          <w:b/>
          <w:bCs/>
          <w:color w:val="auto"/>
          <w:szCs w:val="28"/>
          <w:u w:val="single"/>
        </w:rPr>
        <w:t>Faxing a First Report of Injury to:</w:t>
      </w:r>
      <w:r w:rsidRPr="00892CC3">
        <w:rPr>
          <w:rFonts w:ascii="Arial" w:hAnsi="Arial" w:cs="Arial"/>
          <w:color w:val="auto"/>
          <w:szCs w:val="28"/>
        </w:rPr>
        <w:t xml:space="preserve"> 888-926-9299</w:t>
      </w:r>
    </w:p>
    <w:p w14:paraId="1AE574E3" w14:textId="77777777" w:rsidR="00052EAE" w:rsidRPr="00892CC3" w:rsidRDefault="00052EAE" w:rsidP="00052EAE">
      <w:pPr>
        <w:pStyle w:val="ListParagraph"/>
        <w:numPr>
          <w:ilvl w:val="0"/>
          <w:numId w:val="2"/>
        </w:numPr>
        <w:tabs>
          <w:tab w:val="left" w:pos="1950"/>
        </w:tabs>
        <w:rPr>
          <w:rFonts w:ascii="Arial" w:hAnsi="Arial" w:cs="Arial"/>
          <w:color w:val="auto"/>
          <w:szCs w:val="28"/>
        </w:rPr>
      </w:pPr>
      <w:r w:rsidRPr="00892CC3">
        <w:rPr>
          <w:rFonts w:ascii="Arial" w:hAnsi="Arial" w:cs="Arial"/>
          <w:b/>
          <w:bCs/>
          <w:color w:val="auto"/>
          <w:szCs w:val="28"/>
          <w:u w:val="single"/>
        </w:rPr>
        <w:t>Email a First Report of Injury to:</w:t>
      </w:r>
      <w:r w:rsidRPr="00892CC3">
        <w:rPr>
          <w:rFonts w:ascii="Arial" w:hAnsi="Arial" w:cs="Arial"/>
          <w:color w:val="auto"/>
          <w:szCs w:val="28"/>
        </w:rPr>
        <w:t xml:space="preserve"> directconnect@wbmi.com</w:t>
      </w:r>
    </w:p>
    <w:p w14:paraId="03C41CE6" w14:textId="77777777" w:rsidR="005E7573" w:rsidRDefault="005E7573">
      <w:pPr>
        <w:spacing w:after="200"/>
        <w:rPr>
          <w:rFonts w:ascii="Arial" w:hAnsi="Arial" w:cs="Arial"/>
          <w:b/>
          <w:bCs/>
          <w:color w:val="004B8D"/>
          <w:sz w:val="44"/>
          <w:szCs w:val="44"/>
        </w:rPr>
      </w:pPr>
      <w:r>
        <w:rPr>
          <w:rFonts w:ascii="Arial" w:hAnsi="Arial" w:cs="Arial"/>
          <w:b/>
          <w:bCs/>
          <w:color w:val="004B8D"/>
          <w:sz w:val="44"/>
          <w:szCs w:val="44"/>
        </w:rPr>
        <w:br w:type="page"/>
      </w:r>
    </w:p>
    <w:p w14:paraId="3FAE3D28" w14:textId="623CA085" w:rsidR="002E690C" w:rsidRPr="00892CC3" w:rsidRDefault="0025064A" w:rsidP="00892CC3">
      <w:pPr>
        <w:spacing w:after="200"/>
        <w:ind w:left="-432"/>
        <w:rPr>
          <w:noProof/>
          <w:color w:val="161718" w:themeColor="text1"/>
          <w:sz w:val="32"/>
          <w:szCs w:val="24"/>
        </w:rPr>
      </w:pPr>
      <w:r w:rsidRPr="00504DC0">
        <w:rPr>
          <w:rFonts w:ascii="Arial" w:hAnsi="Arial" w:cs="Arial"/>
          <w:b/>
          <w:bCs/>
          <w:color w:val="004B8D"/>
          <w:sz w:val="44"/>
          <w:szCs w:val="44"/>
        </w:rPr>
        <w:lastRenderedPageBreak/>
        <w:t>Post Accident Procedure:</w:t>
      </w:r>
      <w:r w:rsidR="00E0354F">
        <w:rPr>
          <w:color w:val="161718" w:themeColor="text1"/>
          <w:sz w:val="18"/>
          <w:szCs w:val="18"/>
        </w:rPr>
        <w:br/>
      </w:r>
      <w:r w:rsidR="00D30E78" w:rsidRPr="00D30E78">
        <w:rPr>
          <w:color w:val="161718" w:themeColor="text1"/>
          <w:sz w:val="18"/>
          <w:szCs w:val="18"/>
        </w:rPr>
        <w:br/>
      </w:r>
      <w:r w:rsidR="002E690C" w:rsidRPr="00892CC3">
        <w:rPr>
          <w:rFonts w:ascii="Arial" w:hAnsi="Arial" w:cs="Arial"/>
          <w:color w:val="161718" w:themeColor="text1"/>
          <w:szCs w:val="28"/>
        </w:rPr>
        <w:t xml:space="preserve">First Report of Injury should be completed prior to </w:t>
      </w:r>
      <w:r w:rsidR="007B76E8" w:rsidRPr="00892CC3">
        <w:rPr>
          <w:rFonts w:ascii="Arial" w:hAnsi="Arial" w:cs="Arial"/>
          <w:color w:val="161718" w:themeColor="text1"/>
          <w:szCs w:val="28"/>
        </w:rPr>
        <w:t xml:space="preserve">going to </w:t>
      </w:r>
      <w:r w:rsidR="002E690C" w:rsidRPr="00892CC3">
        <w:rPr>
          <w:rFonts w:ascii="Arial" w:hAnsi="Arial" w:cs="Arial"/>
          <w:color w:val="161718" w:themeColor="text1"/>
          <w:szCs w:val="28"/>
        </w:rPr>
        <w:t>see a</w:t>
      </w:r>
      <w:r w:rsidR="009E7EFE"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2E690C" w:rsidRPr="00892CC3">
        <w:rPr>
          <w:rFonts w:ascii="Arial" w:hAnsi="Arial" w:cs="Arial"/>
          <w:color w:val="161718" w:themeColor="text1"/>
          <w:szCs w:val="28"/>
        </w:rPr>
        <w:t>preferred provider unless emergency treatment is required. A call should be made in advance to the</w:t>
      </w:r>
      <w:r w:rsidR="006A4A4C" w:rsidRPr="00892CC3">
        <w:rPr>
          <w:rFonts w:ascii="Arial" w:hAnsi="Arial" w:cs="Arial"/>
          <w:color w:val="161718" w:themeColor="text1"/>
          <w:szCs w:val="28"/>
        </w:rPr>
        <w:t xml:space="preserve"> #1 preferred</w:t>
      </w:r>
      <w:r w:rsidR="002E690C" w:rsidRPr="00892CC3">
        <w:rPr>
          <w:rFonts w:ascii="Arial" w:hAnsi="Arial" w:cs="Arial"/>
          <w:color w:val="161718" w:themeColor="text1"/>
          <w:szCs w:val="28"/>
        </w:rPr>
        <w:t xml:space="preserve"> facility</w:t>
      </w:r>
      <w:r w:rsidR="006A4A4C"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6A4A4C" w:rsidRPr="00892CC3">
        <w:rPr>
          <w:rFonts w:ascii="Arial" w:hAnsi="Arial" w:cs="Arial"/>
          <w:color w:val="FF0000"/>
          <w:szCs w:val="28"/>
        </w:rPr>
        <w:t>(</w:t>
      </w:r>
      <w:r w:rsidR="00F85D9E" w:rsidRPr="00892CC3">
        <w:rPr>
          <w:rFonts w:ascii="Arial" w:hAnsi="Arial" w:cs="Arial"/>
          <w:color w:val="FF0000"/>
          <w:szCs w:val="28"/>
        </w:rPr>
        <w:t>see pg</w:t>
      </w:r>
      <w:r w:rsidR="0033309C" w:rsidRPr="00892CC3">
        <w:rPr>
          <w:rFonts w:ascii="Arial" w:hAnsi="Arial" w:cs="Arial"/>
          <w:color w:val="FF0000"/>
          <w:szCs w:val="28"/>
        </w:rPr>
        <w:t xml:space="preserve">s </w:t>
      </w:r>
      <w:r w:rsidR="00052EAE">
        <w:rPr>
          <w:rFonts w:ascii="Arial" w:hAnsi="Arial" w:cs="Arial"/>
          <w:color w:val="FF0000"/>
          <w:szCs w:val="28"/>
        </w:rPr>
        <w:t>4</w:t>
      </w:r>
      <w:r w:rsidR="0033309C" w:rsidRPr="00892CC3">
        <w:rPr>
          <w:rFonts w:ascii="Arial" w:hAnsi="Arial" w:cs="Arial"/>
          <w:color w:val="FF0000"/>
          <w:szCs w:val="28"/>
        </w:rPr>
        <w:t xml:space="preserve"> - </w:t>
      </w:r>
      <w:r w:rsidR="00052EAE">
        <w:rPr>
          <w:rFonts w:ascii="Arial" w:hAnsi="Arial" w:cs="Arial"/>
          <w:color w:val="FF0000"/>
          <w:szCs w:val="28"/>
        </w:rPr>
        <w:t>8</w:t>
      </w:r>
      <w:r w:rsidR="00F85D9E" w:rsidRPr="00892CC3">
        <w:rPr>
          <w:rFonts w:ascii="Arial" w:hAnsi="Arial" w:cs="Arial"/>
          <w:color w:val="FF0000"/>
          <w:szCs w:val="28"/>
        </w:rPr>
        <w:t xml:space="preserve">) </w:t>
      </w:r>
      <w:r w:rsidR="006A4A4C" w:rsidRPr="00892CC3">
        <w:rPr>
          <w:rFonts w:ascii="Arial" w:hAnsi="Arial" w:cs="Arial"/>
          <w:color w:val="161718" w:themeColor="text1"/>
          <w:szCs w:val="28"/>
        </w:rPr>
        <w:t>&amp;</w:t>
      </w:r>
      <w:r w:rsidR="002E690C" w:rsidRPr="00892CC3">
        <w:rPr>
          <w:rFonts w:ascii="Arial" w:hAnsi="Arial" w:cs="Arial"/>
          <w:color w:val="161718" w:themeColor="text1"/>
          <w:szCs w:val="28"/>
        </w:rPr>
        <w:t xml:space="preserve"> an appointment made</w:t>
      </w:r>
      <w:r w:rsidR="006A4A4C" w:rsidRPr="00892CC3">
        <w:rPr>
          <w:rFonts w:ascii="Arial" w:hAnsi="Arial" w:cs="Arial"/>
          <w:color w:val="161718" w:themeColor="text1"/>
          <w:szCs w:val="28"/>
        </w:rPr>
        <w:t xml:space="preserve"> in advance when the situation allows.</w:t>
      </w:r>
    </w:p>
    <w:p w14:paraId="72110EB8" w14:textId="6AB1296A" w:rsidR="002E690C" w:rsidRPr="002E690C" w:rsidRDefault="002E690C" w:rsidP="00253ABE">
      <w:pPr>
        <w:ind w:left="-360"/>
        <w:rPr>
          <w:color w:val="161718" w:themeColor="text1"/>
          <w:sz w:val="26"/>
          <w:szCs w:val="26"/>
        </w:rPr>
      </w:pPr>
      <w:r w:rsidRPr="00892CC3">
        <w:rPr>
          <w:noProof/>
          <w:color w:val="FF0000"/>
          <w:sz w:val="22"/>
        </w:rPr>
        <w:t>*</w:t>
      </w:r>
      <w:r w:rsidRPr="00892CC3">
        <w:rPr>
          <w:noProof/>
          <w:color w:val="FF0000"/>
          <w:sz w:val="22"/>
          <w:u w:val="single"/>
        </w:rPr>
        <w:t>Note</w:t>
      </w:r>
      <w:r w:rsidRPr="00892CC3">
        <w:rPr>
          <w:noProof/>
          <w:color w:val="FF0000"/>
          <w:sz w:val="22"/>
        </w:rPr>
        <w:t>: The First Report of Injury packet has been updated and is available through HACAP Core Docs.  Using the updated packet is vital to a smooth process.</w:t>
      </w:r>
      <w:r w:rsidR="00E0354F">
        <w:rPr>
          <w:color w:val="161718" w:themeColor="text1"/>
          <w:sz w:val="26"/>
          <w:szCs w:val="26"/>
        </w:rPr>
        <w:br/>
      </w:r>
    </w:p>
    <w:p w14:paraId="4EC198F7" w14:textId="08C8CE6A" w:rsidR="00364894" w:rsidRPr="00892CC3" w:rsidRDefault="00364894" w:rsidP="00253ABE">
      <w:pPr>
        <w:pStyle w:val="ListParagraph"/>
        <w:numPr>
          <w:ilvl w:val="1"/>
          <w:numId w:val="1"/>
        </w:numPr>
        <w:spacing w:line="240" w:lineRule="auto"/>
        <w:ind w:left="720" w:hanging="450"/>
        <w:rPr>
          <w:rFonts w:ascii="Arial" w:hAnsi="Arial" w:cs="Arial"/>
          <w:b/>
          <w:bCs/>
          <w:color w:val="161718" w:themeColor="text1"/>
          <w:sz w:val="16"/>
          <w:szCs w:val="12"/>
        </w:rPr>
      </w:pPr>
      <w:r w:rsidRPr="00892CC3">
        <w:rPr>
          <w:rFonts w:ascii="Arial" w:hAnsi="Arial" w:cs="Arial"/>
          <w:b/>
          <w:bCs/>
          <w:noProof/>
          <w:color w:val="161718" w:themeColor="text1"/>
        </w:rPr>
        <w:t>First Report of Injury</w:t>
      </w:r>
      <w:r w:rsidR="002E690C" w:rsidRPr="00892CC3">
        <w:rPr>
          <w:rFonts w:ascii="Arial" w:hAnsi="Arial" w:cs="Arial"/>
          <w:b/>
          <w:bCs/>
          <w:noProof/>
          <w:color w:val="161718" w:themeColor="text1"/>
        </w:rPr>
        <w:t xml:space="preserve"> Packet</w:t>
      </w:r>
      <w:r w:rsidRPr="00892CC3">
        <w:rPr>
          <w:rFonts w:ascii="Arial" w:hAnsi="Arial" w:cs="Arial"/>
          <w:b/>
          <w:bCs/>
          <w:noProof/>
          <w:color w:val="161718" w:themeColor="text1"/>
        </w:rPr>
        <w:t xml:space="preserve"> </w:t>
      </w:r>
      <w:r w:rsidR="002E690C" w:rsidRPr="00892CC3">
        <w:rPr>
          <w:rFonts w:ascii="Arial" w:hAnsi="Arial" w:cs="Arial"/>
          <w:b/>
          <w:bCs/>
          <w:noProof/>
          <w:color w:val="161718" w:themeColor="text1"/>
        </w:rPr>
        <w:t>c</w:t>
      </w:r>
      <w:r w:rsidRPr="00892CC3">
        <w:rPr>
          <w:rFonts w:ascii="Arial" w:hAnsi="Arial" w:cs="Arial"/>
          <w:b/>
          <w:bCs/>
          <w:noProof/>
          <w:color w:val="161718" w:themeColor="text1"/>
        </w:rPr>
        <w:t xml:space="preserve">ompleted &amp; </w:t>
      </w:r>
      <w:r w:rsidR="002E690C" w:rsidRPr="00892CC3">
        <w:rPr>
          <w:rFonts w:ascii="Arial" w:hAnsi="Arial" w:cs="Arial"/>
          <w:b/>
          <w:bCs/>
          <w:noProof/>
          <w:color w:val="161718" w:themeColor="text1"/>
        </w:rPr>
        <w:t>s</w:t>
      </w:r>
      <w:r w:rsidRPr="00892CC3">
        <w:rPr>
          <w:rFonts w:ascii="Arial" w:hAnsi="Arial" w:cs="Arial"/>
          <w:b/>
          <w:bCs/>
          <w:noProof/>
          <w:color w:val="161718" w:themeColor="text1"/>
        </w:rPr>
        <w:t>ubmitted</w:t>
      </w:r>
      <w:r w:rsidR="002E690C" w:rsidRPr="00892CC3">
        <w:rPr>
          <w:rFonts w:ascii="Arial" w:hAnsi="Arial" w:cs="Arial"/>
          <w:b/>
          <w:bCs/>
          <w:noProof/>
          <w:color w:val="161718" w:themeColor="text1"/>
        </w:rPr>
        <w:t xml:space="preserve"> to:</w:t>
      </w:r>
      <w:r w:rsidRPr="00892CC3">
        <w:rPr>
          <w:rFonts w:ascii="Arial" w:hAnsi="Arial" w:cs="Arial"/>
          <w:b/>
          <w:bCs/>
          <w:noProof/>
          <w:color w:val="161718" w:themeColor="text1"/>
          <w:sz w:val="32"/>
          <w:szCs w:val="24"/>
        </w:rPr>
        <w:br/>
      </w:r>
    </w:p>
    <w:p w14:paraId="0BAE0FAC" w14:textId="5C5FF012" w:rsidR="00E64135" w:rsidRPr="00892CC3" w:rsidRDefault="00364894" w:rsidP="00E64135">
      <w:pPr>
        <w:pStyle w:val="ListParagraph"/>
        <w:numPr>
          <w:ilvl w:val="2"/>
          <w:numId w:val="1"/>
        </w:numPr>
        <w:spacing w:line="360" w:lineRule="auto"/>
        <w:ind w:left="1080"/>
        <w:rPr>
          <w:rFonts w:ascii="Arial" w:hAnsi="Arial" w:cs="Arial"/>
          <w:b/>
          <w:bCs/>
          <w:color w:val="auto"/>
        </w:rPr>
      </w:pPr>
      <w:r w:rsidRPr="00892CC3">
        <w:rPr>
          <w:rFonts w:ascii="Arial" w:hAnsi="Arial" w:cs="Arial"/>
          <w:b/>
          <w:bCs/>
          <w:noProof/>
          <w:color w:val="161718" w:themeColor="text1"/>
          <w:u w:val="single"/>
        </w:rPr>
        <w:t>HR Inbox:</w:t>
      </w:r>
      <w:r w:rsidRPr="00892CC3">
        <w:rPr>
          <w:rFonts w:ascii="Arial" w:hAnsi="Arial" w:cs="Arial"/>
          <w:b/>
          <w:bCs/>
          <w:noProof/>
          <w:color w:val="161718" w:themeColor="text1"/>
        </w:rPr>
        <w:t xml:space="preserve"> </w:t>
      </w:r>
      <w:r w:rsidR="00E64135" w:rsidRPr="00892CC3">
        <w:rPr>
          <w:rFonts w:ascii="Arial" w:hAnsi="Arial" w:cs="Arial"/>
          <w:noProof/>
          <w:color w:val="auto"/>
        </w:rPr>
        <w:t>hresources@hacap.org</w:t>
      </w:r>
    </w:p>
    <w:p w14:paraId="17F40287" w14:textId="24320580" w:rsidR="00C33A33" w:rsidRPr="00892CC3" w:rsidRDefault="00E64135" w:rsidP="00C90F77">
      <w:pPr>
        <w:pStyle w:val="ListParagraph"/>
        <w:numPr>
          <w:ilvl w:val="3"/>
          <w:numId w:val="1"/>
        </w:numPr>
        <w:tabs>
          <w:tab w:val="left" w:pos="2520"/>
        </w:tabs>
        <w:spacing w:line="360" w:lineRule="auto"/>
        <w:ind w:left="1710"/>
        <w:rPr>
          <w:rFonts w:ascii="Arial" w:hAnsi="Arial" w:cs="Arial"/>
          <w:b/>
          <w:bCs/>
          <w:color w:val="auto"/>
        </w:rPr>
      </w:pPr>
      <w:r w:rsidRPr="00892CC3">
        <w:rPr>
          <w:rFonts w:ascii="Arial" w:hAnsi="Arial" w:cs="Arial"/>
          <w:b/>
          <w:bCs/>
          <w:noProof/>
          <w:color w:val="auto"/>
          <w:sz w:val="22"/>
          <w:szCs w:val="18"/>
          <w:u w:val="single"/>
        </w:rPr>
        <w:t>CC:</w:t>
      </w:r>
      <w:r w:rsidR="00C90F77" w:rsidRPr="00892CC3">
        <w:rPr>
          <w:rFonts w:ascii="Arial" w:hAnsi="Arial" w:cs="Arial"/>
          <w:b/>
          <w:bCs/>
          <w:noProof/>
          <w:color w:val="auto"/>
          <w:sz w:val="22"/>
          <w:szCs w:val="18"/>
        </w:rPr>
        <w:t xml:space="preserve"> </w:t>
      </w:r>
      <w:r w:rsidR="00C33A33" w:rsidRPr="00892CC3">
        <w:rPr>
          <w:rFonts w:ascii="Arial" w:hAnsi="Arial" w:cs="Arial"/>
          <w:noProof/>
          <w:color w:val="auto"/>
          <w:sz w:val="24"/>
          <w:szCs w:val="20"/>
        </w:rPr>
        <w:t>jkunde@hacap.org</w:t>
      </w:r>
    </w:p>
    <w:p w14:paraId="3503BBCE" w14:textId="19833C76" w:rsidR="008D7D05" w:rsidRPr="00892CC3" w:rsidRDefault="00A02608" w:rsidP="00285E6B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</w:rPr>
      </w:pPr>
      <w:r w:rsidRPr="00892CC3">
        <w:rPr>
          <w:rFonts w:ascii="Arial" w:hAnsi="Arial" w:cs="Arial"/>
          <w:b/>
          <w:bCs/>
          <w:color w:val="161718" w:themeColor="text1"/>
        </w:rPr>
        <w:t xml:space="preserve"> </w:t>
      </w:r>
      <w:r w:rsidR="00285E6B" w:rsidRPr="00892CC3">
        <w:rPr>
          <w:rFonts w:ascii="Arial" w:hAnsi="Arial" w:cs="Arial"/>
          <w:b/>
          <w:bCs/>
          <w:color w:val="161718" w:themeColor="text1"/>
          <w:u w:val="single"/>
        </w:rPr>
        <w:t xml:space="preserve">HR </w:t>
      </w:r>
      <w:r w:rsidR="00364894" w:rsidRPr="00892CC3">
        <w:rPr>
          <w:rFonts w:ascii="Arial" w:hAnsi="Arial" w:cs="Arial"/>
          <w:b/>
          <w:bCs/>
          <w:color w:val="161718" w:themeColor="text1"/>
          <w:u w:val="single"/>
        </w:rPr>
        <w:t>Direct Fax</w:t>
      </w:r>
      <w:r w:rsidR="00364894" w:rsidRPr="00892CC3">
        <w:rPr>
          <w:rFonts w:ascii="Arial" w:hAnsi="Arial" w:cs="Arial"/>
          <w:b/>
          <w:bCs/>
          <w:color w:val="161718" w:themeColor="text1"/>
        </w:rPr>
        <w:t xml:space="preserve">: </w:t>
      </w:r>
      <w:r w:rsidR="00364894" w:rsidRPr="00892CC3">
        <w:rPr>
          <w:rFonts w:ascii="Arial" w:hAnsi="Arial" w:cs="Arial"/>
          <w:color w:val="161718" w:themeColor="text1"/>
        </w:rPr>
        <w:t>(319)540-8815</w:t>
      </w:r>
    </w:p>
    <w:p w14:paraId="6BAB8D21" w14:textId="1171AF92" w:rsidR="002E690C" w:rsidRPr="0025064A" w:rsidRDefault="002E690C" w:rsidP="002E690C">
      <w:pPr>
        <w:pStyle w:val="ListParagraph"/>
        <w:ind w:left="2880"/>
        <w:rPr>
          <w:rFonts w:ascii="Arial" w:hAnsi="Arial" w:cs="Arial"/>
          <w:b/>
          <w:bCs/>
          <w:color w:val="161718" w:themeColor="text1"/>
          <w:sz w:val="32"/>
          <w:szCs w:val="24"/>
        </w:rPr>
      </w:pPr>
    </w:p>
    <w:p w14:paraId="0AC429A6" w14:textId="298EA7A4" w:rsidR="00364894" w:rsidRPr="00892CC3" w:rsidRDefault="002E690C" w:rsidP="00253ABE">
      <w:pPr>
        <w:pStyle w:val="ListParagraph"/>
        <w:spacing w:line="360" w:lineRule="auto"/>
        <w:ind w:hanging="108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After Hours</w:t>
      </w:r>
      <w:r w:rsidR="006A4A4C"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 xml:space="preserve"> / Immediate Need Cases:</w:t>
      </w:r>
    </w:p>
    <w:p w14:paraId="08851702" w14:textId="6A966D4A" w:rsidR="006A4A4C" w:rsidRPr="00892CC3" w:rsidRDefault="006A4A4C" w:rsidP="00253ABE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If the #1 preferred facility does not have availability or is closed, employees should be sent to #2 preferred facility or nearest Urgent Care.</w:t>
      </w:r>
    </w:p>
    <w:p w14:paraId="69934293" w14:textId="5C4B1ED5" w:rsidR="00F85D9E" w:rsidRPr="00892CC3" w:rsidRDefault="006A4A4C" w:rsidP="00892CC3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 w:val="24"/>
          <w:szCs w:val="24"/>
        </w:rPr>
      </w:pPr>
      <w:r w:rsidRPr="00892CC3">
        <w:rPr>
          <w:rFonts w:ascii="Arial" w:hAnsi="Arial" w:cs="Arial"/>
          <w:color w:val="161718" w:themeColor="text1"/>
          <w:szCs w:val="28"/>
        </w:rPr>
        <w:t xml:space="preserve">If the #2 preferred facility is closed and no Urgent Care is available, employees should be sent to the nearest Emergency Room for treatment. </w:t>
      </w:r>
      <w:r w:rsidRPr="00892CC3">
        <w:rPr>
          <w:rFonts w:ascii="Arial" w:hAnsi="Arial" w:cs="Arial"/>
          <w:b/>
          <w:bCs/>
          <w:i/>
          <w:iCs/>
          <w:color w:val="161718" w:themeColor="text1"/>
          <w:szCs w:val="28"/>
          <w:u w:val="single"/>
        </w:rPr>
        <w:t xml:space="preserve">Do </w:t>
      </w:r>
      <w:r w:rsidR="00253ABE" w:rsidRPr="00892CC3">
        <w:rPr>
          <w:rFonts w:ascii="Arial" w:hAnsi="Arial" w:cs="Arial"/>
          <w:b/>
          <w:bCs/>
          <w:i/>
          <w:iCs/>
          <w:color w:val="161718" w:themeColor="text1"/>
          <w:szCs w:val="28"/>
          <w:u w:val="single"/>
        </w:rPr>
        <w:t>Not</w:t>
      </w:r>
      <w:r w:rsidR="00253ABE" w:rsidRPr="00892CC3">
        <w:rPr>
          <w:rFonts w:ascii="Arial" w:hAnsi="Arial" w:cs="Arial"/>
          <w:b/>
          <w:bCs/>
          <w:i/>
          <w:iCs/>
          <w:color w:val="161718" w:themeColor="text1"/>
          <w:szCs w:val="28"/>
        </w:rPr>
        <w:t xml:space="preserve"> </w:t>
      </w:r>
      <w:r w:rsidR="00253ABE" w:rsidRPr="00892CC3">
        <w:rPr>
          <w:rFonts w:ascii="Arial" w:hAnsi="Arial" w:cs="Arial"/>
          <w:color w:val="161718" w:themeColor="text1"/>
          <w:szCs w:val="28"/>
        </w:rPr>
        <w:t>wait</w:t>
      </w:r>
      <w:r w:rsidRPr="00892CC3">
        <w:rPr>
          <w:rFonts w:ascii="Arial" w:hAnsi="Arial" w:cs="Arial"/>
          <w:color w:val="161718" w:themeColor="text1"/>
          <w:szCs w:val="28"/>
        </w:rPr>
        <w:t xml:space="preserve"> until the morning to send them for treatment.</w:t>
      </w:r>
      <w:r w:rsidR="00E0354F" w:rsidRPr="00892CC3">
        <w:rPr>
          <w:sz w:val="16"/>
          <w:szCs w:val="12"/>
        </w:rPr>
        <w:br/>
      </w:r>
    </w:p>
    <w:p w14:paraId="1CC31319" w14:textId="77777777" w:rsidR="00892CC3" w:rsidRPr="00892CC3" w:rsidRDefault="00892CC3" w:rsidP="00892CC3">
      <w:pPr>
        <w:spacing w:line="360" w:lineRule="auto"/>
        <w:ind w:left="-432"/>
        <w:rPr>
          <w:rFonts w:ascii="Arial" w:hAnsi="Arial" w:cs="Arial"/>
          <w:b/>
          <w:bCs/>
          <w:color w:val="161718" w:themeColor="text1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u w:val="single"/>
        </w:rPr>
        <w:t>Employee Refusal of Treatment:</w:t>
      </w:r>
    </w:p>
    <w:p w14:paraId="02C06C5E" w14:textId="77777777" w:rsidR="00892CC3" w:rsidRPr="00892CC3" w:rsidRDefault="00892CC3" w:rsidP="00892CC3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 w:val="16"/>
          <w:szCs w:val="12"/>
        </w:rPr>
      </w:pPr>
      <w:r w:rsidRPr="00892CC3">
        <w:rPr>
          <w:rFonts w:ascii="Arial" w:hAnsi="Arial" w:cs="Arial"/>
          <w:color w:val="161718" w:themeColor="text1"/>
        </w:rPr>
        <w:t>If an employee refuses treatment a first report of injury still needs to be completed with a declination of treatment &amp; submitted.</w:t>
      </w:r>
      <w:r w:rsidRPr="00892CC3">
        <w:rPr>
          <w:rFonts w:ascii="Arial" w:hAnsi="Arial" w:cs="Arial"/>
          <w:color w:val="161718" w:themeColor="text1"/>
        </w:rPr>
        <w:br/>
      </w:r>
    </w:p>
    <w:p w14:paraId="2B0A1429" w14:textId="77777777" w:rsidR="00892CC3" w:rsidRPr="00892CC3" w:rsidRDefault="00892CC3" w:rsidP="00892CC3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 w:val="16"/>
          <w:szCs w:val="12"/>
        </w:rPr>
      </w:pPr>
      <w:r w:rsidRPr="00892CC3">
        <w:rPr>
          <w:rFonts w:ascii="Arial" w:hAnsi="Arial" w:cs="Arial"/>
          <w:color w:val="161718" w:themeColor="text1"/>
        </w:rPr>
        <w:t>Refusal of treatment does not prevent an employee from requesting treatment at a later time.</w:t>
      </w:r>
      <w:r w:rsidRPr="00892CC3">
        <w:rPr>
          <w:rFonts w:ascii="Arial" w:hAnsi="Arial" w:cs="Arial"/>
          <w:color w:val="161718" w:themeColor="text1"/>
        </w:rPr>
        <w:br/>
      </w:r>
    </w:p>
    <w:p w14:paraId="3CB443B6" w14:textId="77777777" w:rsidR="00892CC3" w:rsidRPr="00892CC3" w:rsidRDefault="00892CC3" w:rsidP="00892CC3">
      <w:pPr>
        <w:pStyle w:val="ListParagraph"/>
        <w:numPr>
          <w:ilvl w:val="1"/>
          <w:numId w:val="1"/>
        </w:numPr>
        <w:ind w:left="-414" w:hanging="450"/>
        <w:rPr>
          <w:rFonts w:ascii="Arial" w:hAnsi="Arial" w:cs="Arial"/>
          <w:b/>
          <w:bCs/>
          <w:color w:val="161718" w:themeColor="text1"/>
        </w:rPr>
      </w:pPr>
      <w:r w:rsidRPr="00892CC3">
        <w:rPr>
          <w:rFonts w:ascii="Arial" w:hAnsi="Arial" w:cs="Arial"/>
          <w:b/>
          <w:bCs/>
          <w:color w:val="FF0000"/>
          <w:u w:val="single"/>
        </w:rPr>
        <w:t>IMPORTANT:</w:t>
      </w:r>
      <w:r w:rsidRPr="00892CC3">
        <w:rPr>
          <w:rFonts w:ascii="Arial" w:hAnsi="Arial" w:cs="Arial"/>
          <w:color w:val="FF0000"/>
        </w:rPr>
        <w:t xml:space="preserve"> It is important to complete the first report of injury!</w:t>
      </w:r>
      <w:r w:rsidRPr="00892CC3">
        <w:rPr>
          <w:rFonts w:ascii="Arial" w:hAnsi="Arial" w:cs="Arial"/>
          <w:color w:val="FF0000"/>
        </w:rPr>
        <w:br/>
        <w:t>If an employee chooses to seek treatment at a later time due to lack of improvement; prompt reporting and sending employees to preferred providers reduces questions,concerns and processing times from the Work Comp insurance carrier.</w:t>
      </w:r>
    </w:p>
    <w:p w14:paraId="1FA1C9AF" w14:textId="77777777" w:rsidR="00892CC3" w:rsidRDefault="00892CC3" w:rsidP="00F85D9E">
      <w:pPr>
        <w:tabs>
          <w:tab w:val="left" w:pos="1950"/>
        </w:tabs>
        <w:ind w:left="-36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</w:p>
    <w:p w14:paraId="543A3394" w14:textId="5BDAEB83" w:rsidR="000A4390" w:rsidRPr="00052EAE" w:rsidRDefault="005E7573" w:rsidP="00052EAE">
      <w:pPr>
        <w:spacing w:after="200"/>
        <w:ind w:hanging="45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>
        <w:rPr>
          <w:rFonts w:ascii="Arial" w:hAnsi="Arial" w:cs="Arial"/>
          <w:b/>
          <w:bCs/>
          <w:color w:val="161718" w:themeColor="text1"/>
          <w:szCs w:val="28"/>
          <w:u w:val="single"/>
        </w:rPr>
        <w:br w:type="page"/>
      </w:r>
      <w:r w:rsidR="000A4390" w:rsidRPr="00504DC0">
        <w:rPr>
          <w:rFonts w:ascii="Arial" w:hAnsi="Arial" w:cs="Arial"/>
          <w:b/>
          <w:bCs/>
          <w:color w:val="004B8D"/>
          <w:sz w:val="44"/>
          <w:szCs w:val="44"/>
        </w:rPr>
        <w:lastRenderedPageBreak/>
        <w:t>Preferred Treatment Facilities:</w:t>
      </w:r>
    </w:p>
    <w:p w14:paraId="2D4A00E5" w14:textId="57D99FF3" w:rsidR="0078536C" w:rsidRPr="00892CC3" w:rsidRDefault="0078536C" w:rsidP="0078536C">
      <w:pPr>
        <w:pStyle w:val="ListParagraph"/>
        <w:spacing w:line="360" w:lineRule="auto"/>
        <w:ind w:left="-45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Cedar Rapids / Linn County Employees:</w:t>
      </w:r>
    </w:p>
    <w:p w14:paraId="61C7DD0A" w14:textId="77777777" w:rsidR="0078536C" w:rsidRPr="00052EAE" w:rsidRDefault="0078536C" w:rsidP="0078536C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>#1 Mercy Occupational Health – Prairie Creek Campus</w:t>
      </w:r>
    </w:p>
    <w:p w14:paraId="1FFB8D22" w14:textId="09096328" w:rsidR="009715AC" w:rsidRPr="00892CC3" w:rsidRDefault="00222A71" w:rsidP="0078536C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This should be the</w:t>
      </w:r>
      <w:r w:rsidR="0078536C" w:rsidRPr="00892CC3">
        <w:rPr>
          <w:rFonts w:ascii="Arial" w:hAnsi="Arial" w:cs="Arial"/>
          <w:color w:val="161718" w:themeColor="text1"/>
          <w:szCs w:val="28"/>
        </w:rPr>
        <w:t xml:space="preserve"> first option for initial visits &amp; </w:t>
      </w:r>
      <w:r w:rsidRPr="00892CC3">
        <w:rPr>
          <w:rFonts w:ascii="Arial" w:hAnsi="Arial" w:cs="Arial"/>
          <w:color w:val="161718" w:themeColor="text1"/>
          <w:szCs w:val="28"/>
        </w:rPr>
        <w:t>follow</w:t>
      </w:r>
      <w:r w:rsidR="0078536C" w:rsidRPr="00892CC3">
        <w:rPr>
          <w:rFonts w:ascii="Arial" w:hAnsi="Arial" w:cs="Arial"/>
          <w:color w:val="161718" w:themeColor="text1"/>
          <w:szCs w:val="28"/>
        </w:rPr>
        <w:t>-up visits.</w:t>
      </w:r>
    </w:p>
    <w:p w14:paraId="26671FE8" w14:textId="22BA7B7A" w:rsidR="009715AC" w:rsidRPr="00892CC3" w:rsidRDefault="009715AC" w:rsidP="009715AC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to inquire about availability.</w:t>
      </w:r>
    </w:p>
    <w:p w14:paraId="5B32C7C9" w14:textId="1D7A9A99" w:rsidR="009715AC" w:rsidRPr="00892CC3" w:rsidRDefault="009715AC" w:rsidP="009715AC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777 76</w:t>
      </w:r>
      <w:r w:rsidRPr="00892CC3">
        <w:rPr>
          <w:rFonts w:ascii="Arial" w:hAnsi="Arial" w:cs="Arial"/>
          <w:color w:val="161718" w:themeColor="text1"/>
          <w:szCs w:val="28"/>
          <w:vertAlign w:val="superscript"/>
        </w:rPr>
        <w:t>th</w:t>
      </w:r>
      <w:r w:rsidRPr="00892CC3">
        <w:rPr>
          <w:rFonts w:ascii="Arial" w:hAnsi="Arial" w:cs="Arial"/>
          <w:color w:val="161718" w:themeColor="text1"/>
          <w:szCs w:val="28"/>
        </w:rPr>
        <w:t xml:space="preserve"> Ave Dr. SW, Cedar Rapids, IA 52404</w:t>
      </w:r>
    </w:p>
    <w:p w14:paraId="0B111E12" w14:textId="2903A31D" w:rsidR="0078536C" w:rsidRPr="00892CC3" w:rsidRDefault="009715AC" w:rsidP="009715AC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(319)</w:t>
      </w:r>
      <w:r w:rsidR="006C4A68"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Pr="00892CC3">
        <w:rPr>
          <w:rFonts w:ascii="Arial" w:hAnsi="Arial" w:cs="Arial"/>
          <w:color w:val="161718" w:themeColor="text1"/>
          <w:szCs w:val="28"/>
        </w:rPr>
        <w:t>558-0342</w:t>
      </w:r>
      <w:r w:rsidR="0078536C"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br/>
      </w:r>
    </w:p>
    <w:p w14:paraId="1848B576" w14:textId="0F2B775F" w:rsidR="009715AC" w:rsidRPr="00052EAE" w:rsidRDefault="009715AC" w:rsidP="009715AC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>#2 Mercy Urgent Care</w:t>
      </w:r>
      <w:r w:rsidR="00052EAE">
        <w:rPr>
          <w:rFonts w:ascii="Arial" w:hAnsi="Arial" w:cs="Arial"/>
          <w:b/>
          <w:bCs/>
          <w:color w:val="161718" w:themeColor="text1"/>
          <w:szCs w:val="28"/>
        </w:rPr>
        <w:t xml:space="preserve"> </w:t>
      </w:r>
      <w:r w:rsidR="00052EAE" w:rsidRPr="00052EAE">
        <w:rPr>
          <w:rFonts w:ascii="Arial" w:hAnsi="Arial" w:cs="Arial"/>
          <w:b/>
          <w:bCs/>
          <w:color w:val="161718" w:themeColor="text1"/>
          <w:szCs w:val="28"/>
        </w:rPr>
        <w:t>(Closest Available Option)</w:t>
      </w:r>
    </w:p>
    <w:p w14:paraId="5736E91F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Urgent Care should be the next option for immediate needs</w:t>
      </w:r>
      <w:r>
        <w:rPr>
          <w:rFonts w:ascii="Arial" w:hAnsi="Arial" w:cs="Arial"/>
          <w:color w:val="161718" w:themeColor="text1"/>
          <w:szCs w:val="28"/>
        </w:rPr>
        <w:t>.</w:t>
      </w:r>
    </w:p>
    <w:p w14:paraId="3BD73B2D" w14:textId="44ABF4E9" w:rsidR="00D30E78" w:rsidRPr="00892CC3" w:rsidRDefault="009715AC" w:rsidP="009715AC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ahead to inform them of work comp injury incoming.</w:t>
      </w:r>
    </w:p>
    <w:p w14:paraId="7DEEA0C0" w14:textId="77777777" w:rsidR="009715AC" w:rsidRPr="005B13C5" w:rsidRDefault="009715AC" w:rsidP="009715AC">
      <w:pPr>
        <w:pStyle w:val="ListParagraph"/>
        <w:tabs>
          <w:tab w:val="left" w:pos="1350"/>
        </w:tabs>
        <w:ind w:left="990"/>
        <w:rPr>
          <w:rFonts w:ascii="Arial" w:hAnsi="Arial" w:cs="Arial"/>
          <w:color w:val="161718" w:themeColor="text1"/>
          <w:sz w:val="24"/>
          <w:szCs w:val="20"/>
        </w:rPr>
      </w:pPr>
    </w:p>
    <w:p w14:paraId="76203BA7" w14:textId="76D53508" w:rsidR="009715AC" w:rsidRPr="00052EAE" w:rsidRDefault="009715AC" w:rsidP="009715AC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>#3 Mercy Emergency Department</w:t>
      </w:r>
      <w:r w:rsidR="006C4A68"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 (Hiawatha Preferred)</w:t>
      </w:r>
    </w:p>
    <w:p w14:paraId="18CF8D46" w14:textId="77777777" w:rsidR="005E7573" w:rsidRPr="00892CC3" w:rsidRDefault="005E7573" w:rsidP="005E7573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 xml:space="preserve">The ER should be the last resort when </w:t>
      </w:r>
      <w:r>
        <w:rPr>
          <w:rFonts w:ascii="Arial" w:hAnsi="Arial" w:cs="Arial"/>
          <w:color w:val="161718" w:themeColor="text1"/>
          <w:szCs w:val="28"/>
        </w:rPr>
        <w:t>addressing minor injuries</w:t>
      </w:r>
      <w:r w:rsidRPr="00892CC3">
        <w:rPr>
          <w:rFonts w:ascii="Arial" w:hAnsi="Arial" w:cs="Arial"/>
          <w:color w:val="161718" w:themeColor="text1"/>
          <w:szCs w:val="28"/>
        </w:rPr>
        <w:t>.</w:t>
      </w:r>
    </w:p>
    <w:p w14:paraId="59345BBE" w14:textId="0D62DD28" w:rsidR="006C4A68" w:rsidRPr="00892CC3" w:rsidRDefault="009715AC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6C4A68" w:rsidRPr="00892CC3">
        <w:rPr>
          <w:rFonts w:ascii="Arial" w:hAnsi="Arial" w:cs="Arial"/>
          <w:color w:val="161718" w:themeColor="text1"/>
          <w:szCs w:val="28"/>
        </w:rPr>
        <w:t>1195 Boyson Rd Suite 101, Hiawatha, IA 52233</w:t>
      </w:r>
    </w:p>
    <w:p w14:paraId="68DE0966" w14:textId="34143446" w:rsidR="006C4A68" w:rsidRPr="000A4390" w:rsidRDefault="009715AC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(319)</w:t>
      </w:r>
      <w:r w:rsidR="006C4A68" w:rsidRPr="00892CC3">
        <w:rPr>
          <w:rFonts w:ascii="Arial" w:hAnsi="Arial" w:cs="Arial"/>
          <w:color w:val="161718" w:themeColor="text1"/>
          <w:szCs w:val="28"/>
        </w:rPr>
        <w:t xml:space="preserve"> 832-</w:t>
      </w:r>
      <w:r w:rsidR="006C4A68" w:rsidRPr="00892CC3">
        <w:rPr>
          <w:rFonts w:ascii="Arial" w:hAnsi="Arial" w:cs="Arial"/>
          <w:color w:val="auto"/>
          <w:szCs w:val="28"/>
        </w:rPr>
        <w:t>3950</w:t>
      </w:r>
      <w:r w:rsidR="006C4A68" w:rsidRPr="000A4390">
        <w:rPr>
          <w:rFonts w:ascii="Arial" w:hAnsi="Arial" w:cs="Arial"/>
          <w:b/>
          <w:bCs/>
          <w:color w:val="161718" w:themeColor="text1"/>
          <w:sz w:val="24"/>
          <w:szCs w:val="24"/>
        </w:rPr>
        <w:br/>
      </w:r>
    </w:p>
    <w:p w14:paraId="4D24E7E5" w14:textId="48E466F3" w:rsidR="006C4A68" w:rsidRPr="00892CC3" w:rsidRDefault="006C4A68" w:rsidP="006C4A68">
      <w:pPr>
        <w:pStyle w:val="ListParagraph"/>
        <w:spacing w:line="360" w:lineRule="auto"/>
        <w:ind w:left="-45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Anamosa / Jones County Employees:</w:t>
      </w:r>
    </w:p>
    <w:p w14:paraId="1BE110F0" w14:textId="56F6BFCE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#1 </w:t>
      </w:r>
      <w:r w:rsidR="001D1549" w:rsidRPr="00052EAE">
        <w:rPr>
          <w:rFonts w:ascii="Arial" w:hAnsi="Arial" w:cs="Arial"/>
          <w:b/>
          <w:bCs/>
          <w:color w:val="161718" w:themeColor="text1"/>
          <w:szCs w:val="28"/>
        </w:rPr>
        <w:t>Jones County Regional</w:t>
      </w:r>
      <w:r w:rsidR="008B545E"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 Medical Center</w:t>
      </w:r>
      <w:r w:rsidR="007909FC"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 – Occupational </w:t>
      </w:r>
      <w:r w:rsidR="00EB6031" w:rsidRPr="00052EAE">
        <w:rPr>
          <w:rFonts w:ascii="Arial" w:hAnsi="Arial" w:cs="Arial"/>
          <w:b/>
          <w:bCs/>
          <w:color w:val="161718" w:themeColor="text1"/>
          <w:szCs w:val="28"/>
        </w:rPr>
        <w:t>Med</w:t>
      </w:r>
      <w:r w:rsidR="00052EAE">
        <w:rPr>
          <w:rFonts w:ascii="Arial" w:hAnsi="Arial" w:cs="Arial"/>
          <w:b/>
          <w:bCs/>
          <w:color w:val="161718" w:themeColor="text1"/>
          <w:szCs w:val="28"/>
        </w:rPr>
        <w:t>.</w:t>
      </w:r>
    </w:p>
    <w:p w14:paraId="24538B60" w14:textId="78E1D519" w:rsidR="006C4A68" w:rsidRPr="00892CC3" w:rsidRDefault="00222A71" w:rsidP="006C4A68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This should be the</w:t>
      </w:r>
      <w:r w:rsidR="006C4A68" w:rsidRPr="00892CC3">
        <w:rPr>
          <w:rFonts w:ascii="Arial" w:hAnsi="Arial" w:cs="Arial"/>
          <w:color w:val="161718" w:themeColor="text1"/>
          <w:szCs w:val="28"/>
        </w:rPr>
        <w:t xml:space="preserve"> first option for initial visits &amp; </w:t>
      </w:r>
      <w:r w:rsidRPr="00892CC3">
        <w:rPr>
          <w:rFonts w:ascii="Arial" w:hAnsi="Arial" w:cs="Arial"/>
          <w:color w:val="161718" w:themeColor="text1"/>
          <w:szCs w:val="28"/>
        </w:rPr>
        <w:t>f</w:t>
      </w:r>
      <w:r w:rsidR="006C4A68" w:rsidRPr="00892CC3">
        <w:rPr>
          <w:rFonts w:ascii="Arial" w:hAnsi="Arial" w:cs="Arial"/>
          <w:color w:val="161718" w:themeColor="text1"/>
          <w:szCs w:val="28"/>
        </w:rPr>
        <w:t>ollow-up visits.</w:t>
      </w:r>
    </w:p>
    <w:p w14:paraId="3416A097" w14:textId="77777777" w:rsidR="006C4A68" w:rsidRPr="00892CC3" w:rsidRDefault="006C4A68" w:rsidP="006C4A6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to inquire about availability.</w:t>
      </w:r>
    </w:p>
    <w:p w14:paraId="631B9BF7" w14:textId="3408D673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517033" w:rsidRPr="00892CC3">
        <w:rPr>
          <w:rFonts w:ascii="Arial" w:hAnsi="Arial" w:cs="Arial"/>
          <w:color w:val="161718" w:themeColor="text1"/>
          <w:szCs w:val="28"/>
        </w:rPr>
        <w:t>1795 Highway 64 E, Anamosa, IA 52205</w:t>
      </w:r>
    </w:p>
    <w:p w14:paraId="353B4E23" w14:textId="46795648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(319) </w:t>
      </w:r>
      <w:r w:rsidR="00517033" w:rsidRPr="00892CC3">
        <w:rPr>
          <w:rFonts w:ascii="Arial" w:hAnsi="Arial" w:cs="Arial"/>
          <w:color w:val="161718" w:themeColor="text1"/>
          <w:szCs w:val="28"/>
        </w:rPr>
        <w:t>4</w:t>
      </w:r>
      <w:r w:rsidR="001C25B5" w:rsidRPr="00892CC3">
        <w:rPr>
          <w:rFonts w:ascii="Arial" w:hAnsi="Arial" w:cs="Arial"/>
          <w:color w:val="161718" w:themeColor="text1"/>
          <w:szCs w:val="28"/>
        </w:rPr>
        <w:t>81-</w:t>
      </w:r>
      <w:r w:rsidR="00EB6031" w:rsidRPr="00892CC3">
        <w:rPr>
          <w:rFonts w:ascii="Arial" w:hAnsi="Arial" w:cs="Arial"/>
          <w:color w:val="161718" w:themeColor="text1"/>
          <w:szCs w:val="28"/>
        </w:rPr>
        <w:t>6147</w:t>
      </w: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br/>
      </w:r>
    </w:p>
    <w:p w14:paraId="3F3174C6" w14:textId="1B3DCBB9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#2 </w:t>
      </w:r>
      <w:r w:rsidR="004B0F00" w:rsidRPr="00052EAE">
        <w:rPr>
          <w:rFonts w:ascii="Arial" w:hAnsi="Arial" w:cs="Arial"/>
          <w:b/>
          <w:bCs/>
          <w:color w:val="161718" w:themeColor="text1"/>
          <w:szCs w:val="28"/>
        </w:rPr>
        <w:t>Jones County Regional Medical Center -</w:t>
      </w: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 Urgent Care</w:t>
      </w:r>
    </w:p>
    <w:p w14:paraId="6759A486" w14:textId="1D18A16C" w:rsidR="006C4A68" w:rsidRPr="00892CC3" w:rsidRDefault="006C4A68" w:rsidP="006C4A68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 xml:space="preserve">Urgent Care should be </w:t>
      </w:r>
      <w:r w:rsidR="004B0F00" w:rsidRPr="00892CC3">
        <w:rPr>
          <w:rFonts w:ascii="Arial" w:hAnsi="Arial" w:cs="Arial"/>
          <w:color w:val="161718" w:themeColor="text1"/>
          <w:szCs w:val="28"/>
        </w:rPr>
        <w:t xml:space="preserve">the </w:t>
      </w:r>
      <w:r w:rsidRPr="00892CC3">
        <w:rPr>
          <w:rFonts w:ascii="Arial" w:hAnsi="Arial" w:cs="Arial"/>
          <w:color w:val="161718" w:themeColor="text1"/>
          <w:szCs w:val="28"/>
        </w:rPr>
        <w:t>next option for immediate needs</w:t>
      </w:r>
      <w:r w:rsidR="005E7573">
        <w:rPr>
          <w:rFonts w:ascii="Arial" w:hAnsi="Arial" w:cs="Arial"/>
          <w:color w:val="161718" w:themeColor="text1"/>
          <w:szCs w:val="28"/>
        </w:rPr>
        <w:t>.</w:t>
      </w:r>
    </w:p>
    <w:p w14:paraId="7509854A" w14:textId="77777777" w:rsidR="006C4A68" w:rsidRPr="00892CC3" w:rsidRDefault="006C4A68" w:rsidP="006C4A6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ahead to inform them of work comp injury incoming.</w:t>
      </w:r>
    </w:p>
    <w:p w14:paraId="0B58B252" w14:textId="5774B9CD" w:rsidR="004B0F00" w:rsidRPr="00892CC3" w:rsidRDefault="004B0F00" w:rsidP="004B0F00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1795 Highway 64 E, Anamosa, IA 52205</w:t>
      </w:r>
    </w:p>
    <w:p w14:paraId="094B5535" w14:textId="431497D7" w:rsidR="006C4A68" w:rsidRPr="00892CC3" w:rsidRDefault="004B0F00" w:rsidP="004B0F00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(319) 481-6</w:t>
      </w:r>
      <w:r w:rsidR="008202A5" w:rsidRPr="00892CC3">
        <w:rPr>
          <w:rFonts w:ascii="Arial" w:hAnsi="Arial" w:cs="Arial"/>
          <w:color w:val="161718" w:themeColor="text1"/>
          <w:szCs w:val="28"/>
        </w:rPr>
        <w:t>291</w:t>
      </w:r>
      <w:r w:rsidRPr="00892CC3">
        <w:rPr>
          <w:rFonts w:ascii="Arial" w:hAnsi="Arial" w:cs="Arial"/>
          <w:color w:val="161718" w:themeColor="text1"/>
          <w:szCs w:val="28"/>
        </w:rPr>
        <w:br/>
      </w:r>
    </w:p>
    <w:p w14:paraId="2A108655" w14:textId="60088519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#3 </w:t>
      </w:r>
      <w:r w:rsidR="003E4609" w:rsidRPr="00052EAE">
        <w:rPr>
          <w:rFonts w:ascii="Arial" w:hAnsi="Arial" w:cs="Arial"/>
          <w:b/>
          <w:bCs/>
          <w:color w:val="161718" w:themeColor="text1"/>
          <w:szCs w:val="28"/>
        </w:rPr>
        <w:t>Jones County Regional Medical Center – ER</w:t>
      </w:r>
    </w:p>
    <w:p w14:paraId="56FE2792" w14:textId="6F80BF17" w:rsidR="006C4A68" w:rsidRPr="00892CC3" w:rsidRDefault="006C4A68" w:rsidP="006C4A68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 xml:space="preserve">The ER should be the last resort when </w:t>
      </w:r>
      <w:r w:rsidR="005E7573">
        <w:rPr>
          <w:rFonts w:ascii="Arial" w:hAnsi="Arial" w:cs="Arial"/>
          <w:color w:val="161718" w:themeColor="text1"/>
          <w:szCs w:val="28"/>
        </w:rPr>
        <w:t>addressing minor injuries</w:t>
      </w:r>
      <w:r w:rsidRPr="00892CC3">
        <w:rPr>
          <w:rFonts w:ascii="Arial" w:hAnsi="Arial" w:cs="Arial"/>
          <w:color w:val="161718" w:themeColor="text1"/>
          <w:szCs w:val="28"/>
        </w:rPr>
        <w:t>.</w:t>
      </w:r>
    </w:p>
    <w:p w14:paraId="57F9DDBD" w14:textId="3C05FDE7" w:rsidR="00165017" w:rsidRPr="00892CC3" w:rsidRDefault="00165017" w:rsidP="00165017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1795 Highway 64 E, Anamosa, IA 52205</w:t>
      </w:r>
    </w:p>
    <w:p w14:paraId="3B2D1FAC" w14:textId="2E31FA13" w:rsidR="006C4A68" w:rsidRPr="00892CC3" w:rsidRDefault="00165017" w:rsidP="00165017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(319) 481-6</w:t>
      </w:r>
      <w:r w:rsidR="00AB3E09" w:rsidRPr="00892CC3">
        <w:rPr>
          <w:rFonts w:ascii="Arial" w:hAnsi="Arial" w:cs="Arial"/>
          <w:color w:val="161718" w:themeColor="text1"/>
          <w:szCs w:val="28"/>
        </w:rPr>
        <w:t>131</w:t>
      </w:r>
    </w:p>
    <w:p w14:paraId="4B4709AE" w14:textId="77777777" w:rsidR="009674BC" w:rsidRDefault="009674BC" w:rsidP="006C4A68">
      <w:pPr>
        <w:tabs>
          <w:tab w:val="left" w:pos="1350"/>
        </w:tabs>
        <w:rPr>
          <w:b/>
          <w:bCs/>
          <w:color w:val="161718" w:themeColor="text1"/>
          <w:sz w:val="24"/>
          <w:szCs w:val="24"/>
        </w:rPr>
      </w:pPr>
    </w:p>
    <w:p w14:paraId="1E45D87B" w14:textId="77777777" w:rsidR="00052EAE" w:rsidRDefault="00052EAE">
      <w:pPr>
        <w:spacing w:after="20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>
        <w:rPr>
          <w:rFonts w:ascii="Arial" w:hAnsi="Arial" w:cs="Arial"/>
          <w:b/>
          <w:bCs/>
          <w:color w:val="161718" w:themeColor="text1"/>
          <w:szCs w:val="28"/>
          <w:u w:val="single"/>
        </w:rPr>
        <w:br w:type="page"/>
      </w:r>
    </w:p>
    <w:p w14:paraId="21FE61E8" w14:textId="76971D24" w:rsidR="006C4A68" w:rsidRPr="00892CC3" w:rsidRDefault="006C4A68" w:rsidP="006C4A68">
      <w:pPr>
        <w:pStyle w:val="ListParagraph"/>
        <w:spacing w:line="360" w:lineRule="auto"/>
        <w:ind w:left="-45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lastRenderedPageBreak/>
        <w:t>Dubuque Area Employees:</w:t>
      </w:r>
    </w:p>
    <w:p w14:paraId="36FECFF5" w14:textId="1D56FC37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#1 </w:t>
      </w:r>
      <w:r w:rsidR="00B2162E" w:rsidRPr="00052EAE">
        <w:rPr>
          <w:rFonts w:ascii="Arial" w:hAnsi="Arial" w:cs="Arial"/>
          <w:b/>
          <w:bCs/>
          <w:color w:val="161718" w:themeColor="text1"/>
          <w:szCs w:val="28"/>
        </w:rPr>
        <w:t>Tri-State Occupational Health</w:t>
      </w:r>
    </w:p>
    <w:p w14:paraId="68C52D08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This should be the first option for initial visits &amp; follow-up visits.</w:t>
      </w:r>
    </w:p>
    <w:p w14:paraId="13D9D982" w14:textId="77777777" w:rsidR="006C4A68" w:rsidRPr="00892CC3" w:rsidRDefault="006C4A68" w:rsidP="006C4A6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to inquire about availability.</w:t>
      </w:r>
    </w:p>
    <w:p w14:paraId="277A0CFF" w14:textId="64F49C85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B2162E" w:rsidRPr="00892CC3">
        <w:rPr>
          <w:rFonts w:ascii="Arial" w:hAnsi="Arial" w:cs="Arial"/>
          <w:color w:val="161718" w:themeColor="text1"/>
          <w:szCs w:val="28"/>
        </w:rPr>
        <w:t>4155 Pen</w:t>
      </w:r>
      <w:r w:rsidR="00010360" w:rsidRPr="00892CC3">
        <w:rPr>
          <w:rFonts w:ascii="Arial" w:hAnsi="Arial" w:cs="Arial"/>
          <w:color w:val="161718" w:themeColor="text1"/>
          <w:szCs w:val="28"/>
        </w:rPr>
        <w:t>nsylvanian Ave., Dubuque, IA 52002</w:t>
      </w:r>
    </w:p>
    <w:p w14:paraId="10515207" w14:textId="07548F76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</w:t>
      </w:r>
      <w:r w:rsidR="00956183" w:rsidRPr="00892CC3">
        <w:rPr>
          <w:rFonts w:ascii="Arial" w:hAnsi="Arial" w:cs="Arial"/>
          <w:color w:val="161718" w:themeColor="text1"/>
          <w:szCs w:val="28"/>
        </w:rPr>
        <w:t>563</w:t>
      </w:r>
      <w:r w:rsidRPr="00892CC3">
        <w:rPr>
          <w:rFonts w:ascii="Arial" w:hAnsi="Arial" w:cs="Arial"/>
          <w:color w:val="161718" w:themeColor="text1"/>
          <w:szCs w:val="28"/>
        </w:rPr>
        <w:t xml:space="preserve">) </w:t>
      </w:r>
      <w:r w:rsidR="00956183" w:rsidRPr="00892CC3">
        <w:rPr>
          <w:rFonts w:ascii="Arial" w:hAnsi="Arial" w:cs="Arial"/>
          <w:color w:val="161718" w:themeColor="text1"/>
          <w:szCs w:val="28"/>
        </w:rPr>
        <w:t>584-4600</w:t>
      </w: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br/>
      </w:r>
    </w:p>
    <w:p w14:paraId="1AC4A3A6" w14:textId="74160EE8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#2 </w:t>
      </w:r>
      <w:r w:rsidR="00956183" w:rsidRPr="00052EAE">
        <w:rPr>
          <w:rFonts w:ascii="Arial" w:hAnsi="Arial" w:cs="Arial"/>
          <w:b/>
          <w:bCs/>
          <w:color w:val="161718" w:themeColor="text1"/>
          <w:szCs w:val="28"/>
        </w:rPr>
        <w:t>Medical Associates Clinic - Acute Care</w:t>
      </w:r>
    </w:p>
    <w:p w14:paraId="709A27B2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Urgent Care should be the next option for immediate needs</w:t>
      </w:r>
      <w:r>
        <w:rPr>
          <w:rFonts w:ascii="Arial" w:hAnsi="Arial" w:cs="Arial"/>
          <w:color w:val="161718" w:themeColor="text1"/>
          <w:szCs w:val="28"/>
        </w:rPr>
        <w:t>.</w:t>
      </w:r>
    </w:p>
    <w:p w14:paraId="58D71268" w14:textId="77777777" w:rsidR="006C4A68" w:rsidRPr="00892CC3" w:rsidRDefault="006C4A68" w:rsidP="006C4A6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ahead to inform them of work comp injury incoming.</w:t>
      </w:r>
    </w:p>
    <w:p w14:paraId="0CA290BC" w14:textId="37B64740" w:rsidR="00956183" w:rsidRPr="00892CC3" w:rsidRDefault="00956183" w:rsidP="00956183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1000 Langworthy St., Dubuque, IA 52001</w:t>
      </w:r>
    </w:p>
    <w:p w14:paraId="4DE9FB0B" w14:textId="58A8B276" w:rsidR="006C4A68" w:rsidRPr="00892CC3" w:rsidRDefault="00956183" w:rsidP="00956183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(563) 584-</w:t>
      </w:r>
      <w:r w:rsidR="00995F33" w:rsidRPr="00892CC3">
        <w:rPr>
          <w:rFonts w:ascii="Arial" w:hAnsi="Arial" w:cs="Arial"/>
          <w:color w:val="161718" w:themeColor="text1"/>
          <w:szCs w:val="28"/>
        </w:rPr>
        <w:t>3455</w:t>
      </w:r>
    </w:p>
    <w:p w14:paraId="6B24842F" w14:textId="77777777" w:rsidR="00956183" w:rsidRPr="00892CC3" w:rsidRDefault="00956183" w:rsidP="00956183">
      <w:pPr>
        <w:pStyle w:val="ListParagraph"/>
        <w:tabs>
          <w:tab w:val="left" w:pos="1350"/>
        </w:tabs>
        <w:ind w:left="1170"/>
        <w:rPr>
          <w:rFonts w:ascii="Arial" w:hAnsi="Arial" w:cs="Arial"/>
          <w:b/>
          <w:bCs/>
          <w:color w:val="161718" w:themeColor="text1"/>
          <w:szCs w:val="28"/>
        </w:rPr>
      </w:pPr>
    </w:p>
    <w:p w14:paraId="2450B7FA" w14:textId="36912570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#3 </w:t>
      </w:r>
      <w:r w:rsidR="00995F33" w:rsidRPr="00052EAE">
        <w:rPr>
          <w:rFonts w:ascii="Arial" w:hAnsi="Arial" w:cs="Arial"/>
          <w:b/>
          <w:bCs/>
          <w:color w:val="161718" w:themeColor="text1"/>
          <w:szCs w:val="28"/>
        </w:rPr>
        <w:t>MercyOne Dubuque Emergency Care</w:t>
      </w:r>
    </w:p>
    <w:p w14:paraId="77C34233" w14:textId="77777777" w:rsidR="005E7573" w:rsidRPr="00892CC3" w:rsidRDefault="005E7573" w:rsidP="005E7573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 xml:space="preserve">The ER should be the last resort when </w:t>
      </w:r>
      <w:r>
        <w:rPr>
          <w:rFonts w:ascii="Arial" w:hAnsi="Arial" w:cs="Arial"/>
          <w:color w:val="161718" w:themeColor="text1"/>
          <w:szCs w:val="28"/>
        </w:rPr>
        <w:t>addressing minor injuries</w:t>
      </w:r>
      <w:r w:rsidRPr="00892CC3">
        <w:rPr>
          <w:rFonts w:ascii="Arial" w:hAnsi="Arial" w:cs="Arial"/>
          <w:color w:val="161718" w:themeColor="text1"/>
          <w:szCs w:val="28"/>
        </w:rPr>
        <w:t>.</w:t>
      </w:r>
    </w:p>
    <w:p w14:paraId="177A4790" w14:textId="6C1B710D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A35FB3" w:rsidRPr="00892CC3">
        <w:rPr>
          <w:rFonts w:ascii="Arial" w:hAnsi="Arial" w:cs="Arial"/>
          <w:color w:val="161718" w:themeColor="text1"/>
          <w:szCs w:val="28"/>
        </w:rPr>
        <w:t>250 Mery Dr., Dubuque, IA 52001</w:t>
      </w:r>
    </w:p>
    <w:p w14:paraId="49180E84" w14:textId="1381F44A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</w:t>
      </w:r>
      <w:r w:rsidR="00A35FB3" w:rsidRPr="00892CC3">
        <w:rPr>
          <w:rFonts w:ascii="Arial" w:hAnsi="Arial" w:cs="Arial"/>
          <w:color w:val="161718" w:themeColor="text1"/>
          <w:szCs w:val="28"/>
        </w:rPr>
        <w:t>563</w:t>
      </w:r>
      <w:r w:rsidRPr="00892CC3">
        <w:rPr>
          <w:rFonts w:ascii="Arial" w:hAnsi="Arial" w:cs="Arial"/>
          <w:color w:val="161718" w:themeColor="text1"/>
          <w:szCs w:val="28"/>
        </w:rPr>
        <w:t xml:space="preserve">) </w:t>
      </w:r>
      <w:r w:rsidR="00A35FB3" w:rsidRPr="00892CC3">
        <w:rPr>
          <w:rFonts w:ascii="Arial" w:hAnsi="Arial" w:cs="Arial"/>
          <w:color w:val="161718" w:themeColor="text1"/>
          <w:szCs w:val="28"/>
        </w:rPr>
        <w:t>589-9666</w:t>
      </w:r>
    </w:p>
    <w:p w14:paraId="6EDCBCCF" w14:textId="7DB03D8F" w:rsidR="006C4A68" w:rsidRPr="005B13C5" w:rsidRDefault="006C4A68" w:rsidP="006C4A68">
      <w:pPr>
        <w:pStyle w:val="ListParagraph"/>
        <w:tabs>
          <w:tab w:val="left" w:pos="1350"/>
        </w:tabs>
        <w:ind w:left="2160"/>
        <w:rPr>
          <w:rFonts w:ascii="Arial" w:hAnsi="Arial" w:cs="Arial"/>
          <w:b/>
          <w:bCs/>
          <w:color w:val="161718" w:themeColor="text1"/>
          <w:sz w:val="24"/>
          <w:szCs w:val="24"/>
        </w:rPr>
      </w:pPr>
    </w:p>
    <w:p w14:paraId="5EA5AE06" w14:textId="6F849DD9" w:rsidR="006C4A68" w:rsidRPr="00892CC3" w:rsidRDefault="006C4A68" w:rsidP="006C4A68">
      <w:pPr>
        <w:pStyle w:val="ListParagraph"/>
        <w:spacing w:line="360" w:lineRule="auto"/>
        <w:ind w:left="-45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Iowa City/ Coralville Area Employees:</w:t>
      </w:r>
    </w:p>
    <w:p w14:paraId="1511F74C" w14:textId="2473D906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#1 </w:t>
      </w:r>
      <w:r w:rsidR="001148FE" w:rsidRPr="00052EAE">
        <w:rPr>
          <w:rFonts w:ascii="Arial" w:hAnsi="Arial" w:cs="Arial"/>
          <w:b/>
          <w:bCs/>
          <w:color w:val="161718" w:themeColor="text1"/>
          <w:szCs w:val="28"/>
        </w:rPr>
        <w:t>UofI</w:t>
      </w: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 Occupational Health – </w:t>
      </w:r>
      <w:r w:rsidR="0094409E" w:rsidRPr="00052EAE">
        <w:rPr>
          <w:rFonts w:ascii="Arial" w:hAnsi="Arial" w:cs="Arial"/>
          <w:b/>
          <w:bCs/>
          <w:color w:val="161718" w:themeColor="text1"/>
          <w:szCs w:val="28"/>
        </w:rPr>
        <w:t>Iowa City or Coralville</w:t>
      </w:r>
    </w:p>
    <w:p w14:paraId="6F5D8DB3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This should be the first option for initial visits &amp; follow-up visits.</w:t>
      </w:r>
    </w:p>
    <w:p w14:paraId="1CF86FF2" w14:textId="77777777" w:rsidR="006C4A68" w:rsidRPr="00892CC3" w:rsidRDefault="006C4A68" w:rsidP="006C4A6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to inquire about availability.</w:t>
      </w:r>
    </w:p>
    <w:p w14:paraId="01EB454C" w14:textId="0B167641" w:rsidR="006C4A68" w:rsidRPr="005E7573" w:rsidRDefault="00203833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 w:val="24"/>
          <w:szCs w:val="24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 xml:space="preserve">IC </w:t>
      </w:r>
      <w:r w:rsidR="006C4A68"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="006C4A68"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305B6F" w:rsidRPr="00892CC3">
        <w:rPr>
          <w:rFonts w:ascii="Arial" w:hAnsi="Arial" w:cs="Arial"/>
          <w:color w:val="161718" w:themeColor="text1"/>
          <w:szCs w:val="28"/>
        </w:rPr>
        <w:t>269 N 1</w:t>
      </w:r>
      <w:r w:rsidR="00305B6F" w:rsidRPr="00892CC3">
        <w:rPr>
          <w:rFonts w:ascii="Arial" w:hAnsi="Arial" w:cs="Arial"/>
          <w:color w:val="161718" w:themeColor="text1"/>
          <w:szCs w:val="28"/>
          <w:vertAlign w:val="superscript"/>
        </w:rPr>
        <w:t>st</w:t>
      </w:r>
      <w:r w:rsidR="00305B6F" w:rsidRPr="00892CC3">
        <w:rPr>
          <w:rFonts w:ascii="Arial" w:hAnsi="Arial" w:cs="Arial"/>
          <w:color w:val="161718" w:themeColor="text1"/>
          <w:szCs w:val="28"/>
        </w:rPr>
        <w:t xml:space="preserve"> Ave, Iowa City, IA 52245 </w:t>
      </w:r>
      <w:r w:rsidR="00305B6F" w:rsidRPr="005E7573">
        <w:rPr>
          <w:rFonts w:ascii="Arial" w:hAnsi="Arial" w:cs="Arial"/>
          <w:color w:val="161718" w:themeColor="text1"/>
          <w:sz w:val="24"/>
          <w:szCs w:val="24"/>
        </w:rPr>
        <w:t>(Lower L</w:t>
      </w:r>
      <w:r w:rsidR="005E7573" w:rsidRPr="005E7573">
        <w:rPr>
          <w:rFonts w:ascii="Arial" w:hAnsi="Arial" w:cs="Arial"/>
          <w:color w:val="161718" w:themeColor="text1"/>
          <w:sz w:val="24"/>
          <w:szCs w:val="24"/>
        </w:rPr>
        <w:t xml:space="preserve">vl in </w:t>
      </w:r>
      <w:r w:rsidR="00305B6F" w:rsidRPr="005E7573">
        <w:rPr>
          <w:rFonts w:ascii="Arial" w:hAnsi="Arial" w:cs="Arial"/>
          <w:color w:val="161718" w:themeColor="text1"/>
          <w:sz w:val="24"/>
          <w:szCs w:val="24"/>
        </w:rPr>
        <w:t>Back)</w:t>
      </w:r>
    </w:p>
    <w:p w14:paraId="48DAAA42" w14:textId="77777777" w:rsidR="004F0828" w:rsidRPr="00892CC3" w:rsidRDefault="004F082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 xml:space="preserve">IC </w:t>
      </w:r>
      <w:r w:rsidR="006C4A68"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="006C4A68" w:rsidRPr="00892CC3">
        <w:rPr>
          <w:rFonts w:ascii="Arial" w:hAnsi="Arial" w:cs="Arial"/>
          <w:color w:val="161718" w:themeColor="text1"/>
          <w:szCs w:val="28"/>
        </w:rPr>
        <w:t xml:space="preserve"> (319) </w:t>
      </w:r>
      <w:r w:rsidRPr="00892CC3">
        <w:rPr>
          <w:rFonts w:ascii="Arial" w:hAnsi="Arial" w:cs="Arial"/>
          <w:color w:val="161718" w:themeColor="text1"/>
          <w:szCs w:val="28"/>
        </w:rPr>
        <w:t>339-3921</w:t>
      </w:r>
    </w:p>
    <w:p w14:paraId="07C28A16" w14:textId="513E8CFD" w:rsidR="004F0828" w:rsidRPr="00892CC3" w:rsidRDefault="004F0828" w:rsidP="004F082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Coralville 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5B5A4A" w:rsidRPr="00892CC3">
        <w:rPr>
          <w:rFonts w:ascii="Arial" w:hAnsi="Arial" w:cs="Arial"/>
          <w:color w:val="161718" w:themeColor="text1"/>
          <w:szCs w:val="28"/>
        </w:rPr>
        <w:t>2591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5B5A4A" w:rsidRPr="00892CC3">
        <w:rPr>
          <w:rFonts w:ascii="Arial" w:hAnsi="Arial" w:cs="Arial"/>
          <w:color w:val="161718" w:themeColor="text1"/>
          <w:szCs w:val="28"/>
        </w:rPr>
        <w:t>Holiday Rd</w:t>
      </w:r>
      <w:r w:rsidRPr="00892CC3">
        <w:rPr>
          <w:rFonts w:ascii="Arial" w:hAnsi="Arial" w:cs="Arial"/>
          <w:color w:val="161718" w:themeColor="text1"/>
          <w:szCs w:val="28"/>
        </w:rPr>
        <w:t xml:space="preserve">, </w:t>
      </w:r>
      <w:r w:rsidR="005B5A4A" w:rsidRPr="00892CC3">
        <w:rPr>
          <w:rFonts w:ascii="Arial" w:hAnsi="Arial" w:cs="Arial"/>
          <w:color w:val="161718" w:themeColor="text1"/>
          <w:szCs w:val="28"/>
        </w:rPr>
        <w:t>Coralville</w:t>
      </w:r>
      <w:r w:rsidRPr="00892CC3">
        <w:rPr>
          <w:rFonts w:ascii="Arial" w:hAnsi="Arial" w:cs="Arial"/>
          <w:color w:val="161718" w:themeColor="text1"/>
          <w:szCs w:val="28"/>
        </w:rPr>
        <w:t xml:space="preserve">, IA </w:t>
      </w:r>
      <w:r w:rsidR="005B5A4A" w:rsidRPr="00892CC3">
        <w:rPr>
          <w:rFonts w:ascii="Arial" w:hAnsi="Arial" w:cs="Arial"/>
          <w:color w:val="161718" w:themeColor="text1"/>
          <w:szCs w:val="28"/>
        </w:rPr>
        <w:t>52241</w:t>
      </w:r>
    </w:p>
    <w:p w14:paraId="39CE38CB" w14:textId="578A66E9" w:rsidR="006C4A68" w:rsidRPr="00892CC3" w:rsidRDefault="00763DC8" w:rsidP="004F082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Coralville</w:t>
      </w:r>
      <w:r w:rsidR="004F0828"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 xml:space="preserve"> Phone:</w:t>
      </w:r>
      <w:r w:rsidR="004F0828" w:rsidRPr="00892CC3">
        <w:rPr>
          <w:rFonts w:ascii="Arial" w:hAnsi="Arial" w:cs="Arial"/>
          <w:color w:val="161718" w:themeColor="text1"/>
          <w:szCs w:val="28"/>
        </w:rPr>
        <w:t xml:space="preserve"> (319) </w:t>
      </w:r>
      <w:r w:rsidRPr="00892CC3">
        <w:rPr>
          <w:rFonts w:ascii="Arial" w:hAnsi="Arial" w:cs="Arial"/>
          <w:color w:val="161718" w:themeColor="text1"/>
          <w:szCs w:val="28"/>
        </w:rPr>
        <w:t>356-3335</w:t>
      </w:r>
      <w:r w:rsidR="006C4A68"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br/>
      </w:r>
    </w:p>
    <w:p w14:paraId="3765A8D4" w14:textId="6387975C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#2 </w:t>
      </w:r>
      <w:r w:rsidR="007D7224" w:rsidRPr="00052EAE">
        <w:rPr>
          <w:rFonts w:ascii="Arial" w:hAnsi="Arial" w:cs="Arial"/>
          <w:b/>
          <w:bCs/>
          <w:color w:val="161718" w:themeColor="text1"/>
          <w:szCs w:val="28"/>
        </w:rPr>
        <w:t>UofI</w:t>
      </w: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 Urgent Care</w:t>
      </w:r>
      <w:r w:rsidR="00A96E21"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 (Closest Available Option)</w:t>
      </w:r>
    </w:p>
    <w:p w14:paraId="64F1C4E8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Urgent Care should be the next option for immediate needs</w:t>
      </w:r>
      <w:r>
        <w:rPr>
          <w:rFonts w:ascii="Arial" w:hAnsi="Arial" w:cs="Arial"/>
          <w:color w:val="161718" w:themeColor="text1"/>
          <w:szCs w:val="28"/>
        </w:rPr>
        <w:t>.</w:t>
      </w:r>
    </w:p>
    <w:p w14:paraId="7B93898A" w14:textId="77777777" w:rsidR="006C4A68" w:rsidRPr="00892CC3" w:rsidRDefault="006C4A68" w:rsidP="006C4A6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ahead to inform them of work comp injury incoming.</w:t>
      </w:r>
    </w:p>
    <w:p w14:paraId="66107A60" w14:textId="77777777" w:rsidR="006C4A68" w:rsidRPr="00892CC3" w:rsidRDefault="006C4A68" w:rsidP="006C4A68">
      <w:pPr>
        <w:pStyle w:val="ListParagraph"/>
        <w:tabs>
          <w:tab w:val="left" w:pos="1350"/>
        </w:tabs>
        <w:ind w:left="990"/>
        <w:rPr>
          <w:rFonts w:ascii="Arial" w:hAnsi="Arial" w:cs="Arial"/>
          <w:color w:val="161718" w:themeColor="text1"/>
          <w:szCs w:val="28"/>
        </w:rPr>
      </w:pPr>
    </w:p>
    <w:p w14:paraId="2133AFD6" w14:textId="595ED34B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#3 </w:t>
      </w:r>
      <w:r w:rsidR="00A96E21"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Uof I - </w:t>
      </w: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 Emergency Department</w:t>
      </w:r>
      <w:r w:rsidR="00A96E21"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 (Closest Available Option)</w:t>
      </w:r>
    </w:p>
    <w:p w14:paraId="2A4576CC" w14:textId="121EF748" w:rsidR="006C4A68" w:rsidRPr="005E7573" w:rsidRDefault="005E7573" w:rsidP="005E7573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 xml:space="preserve">The ER should be the last resort when </w:t>
      </w:r>
      <w:r>
        <w:rPr>
          <w:rFonts w:ascii="Arial" w:hAnsi="Arial" w:cs="Arial"/>
          <w:color w:val="161718" w:themeColor="text1"/>
          <w:szCs w:val="28"/>
        </w:rPr>
        <w:t>addressing minor injuries</w:t>
      </w:r>
      <w:r w:rsidRPr="00892CC3">
        <w:rPr>
          <w:rFonts w:ascii="Arial" w:hAnsi="Arial" w:cs="Arial"/>
          <w:color w:val="161718" w:themeColor="text1"/>
          <w:szCs w:val="28"/>
        </w:rPr>
        <w:t>.</w:t>
      </w:r>
      <w:r w:rsidR="006C4A68" w:rsidRPr="005E7573">
        <w:rPr>
          <w:color w:val="auto"/>
          <w:sz w:val="24"/>
          <w:szCs w:val="24"/>
        </w:rPr>
        <w:br/>
      </w:r>
    </w:p>
    <w:p w14:paraId="11556D3A" w14:textId="77777777" w:rsidR="00052EAE" w:rsidRDefault="00052EAE">
      <w:pPr>
        <w:spacing w:after="20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>
        <w:rPr>
          <w:rFonts w:ascii="Arial" w:hAnsi="Arial" w:cs="Arial"/>
          <w:b/>
          <w:bCs/>
          <w:color w:val="161718" w:themeColor="text1"/>
          <w:szCs w:val="28"/>
          <w:u w:val="single"/>
        </w:rPr>
        <w:br w:type="page"/>
      </w:r>
    </w:p>
    <w:p w14:paraId="0212454A" w14:textId="788E9775" w:rsidR="006C4A68" w:rsidRPr="000A4390" w:rsidRDefault="006C4A68" w:rsidP="000A4390">
      <w:pPr>
        <w:spacing w:after="200"/>
        <w:rPr>
          <w:color w:val="auto"/>
          <w:szCs w:val="28"/>
        </w:rPr>
      </w:pPr>
      <w:r w:rsidRPr="000A4390">
        <w:rPr>
          <w:rFonts w:ascii="Arial" w:hAnsi="Arial" w:cs="Arial"/>
          <w:b/>
          <w:bCs/>
          <w:color w:val="161718" w:themeColor="text1"/>
          <w:szCs w:val="28"/>
          <w:u w:val="single"/>
        </w:rPr>
        <w:lastRenderedPageBreak/>
        <w:t>Manchester Area Employees:</w:t>
      </w:r>
    </w:p>
    <w:p w14:paraId="19BA3D21" w14:textId="5E2A1968" w:rsidR="00965C3B" w:rsidRPr="00052EAE" w:rsidRDefault="00965C3B" w:rsidP="00965C3B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#1 Manchester Regional Medical Center – Occupational </w:t>
      </w:r>
      <w:r w:rsidR="004257CF" w:rsidRPr="00052EAE">
        <w:rPr>
          <w:rFonts w:ascii="Arial" w:hAnsi="Arial" w:cs="Arial"/>
          <w:b/>
          <w:bCs/>
          <w:color w:val="161718" w:themeColor="text1"/>
          <w:szCs w:val="28"/>
        </w:rPr>
        <w:t>Health</w:t>
      </w:r>
    </w:p>
    <w:p w14:paraId="080FFF63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This should be the first option for initial visits &amp; follow-up visits.</w:t>
      </w:r>
    </w:p>
    <w:p w14:paraId="33A87E54" w14:textId="77777777" w:rsidR="006C4A68" w:rsidRPr="00892CC3" w:rsidRDefault="006C4A68" w:rsidP="006C4A6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to inquire about availability.</w:t>
      </w:r>
    </w:p>
    <w:p w14:paraId="62032F4F" w14:textId="7A9833BE" w:rsidR="006C4A68" w:rsidRPr="00052EAE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3840ED" w:rsidRPr="00892CC3">
        <w:rPr>
          <w:rFonts w:ascii="Arial" w:hAnsi="Arial" w:cs="Arial"/>
          <w:color w:val="161718" w:themeColor="text1"/>
          <w:szCs w:val="28"/>
        </w:rPr>
        <w:t>709 W Main Street</w:t>
      </w:r>
      <w:r w:rsidRPr="00892CC3">
        <w:rPr>
          <w:rFonts w:ascii="Arial" w:hAnsi="Arial" w:cs="Arial"/>
          <w:color w:val="161718" w:themeColor="text1"/>
          <w:szCs w:val="28"/>
        </w:rPr>
        <w:t xml:space="preserve">, </w:t>
      </w:r>
      <w:r w:rsidR="003840ED" w:rsidRPr="00892CC3">
        <w:rPr>
          <w:rFonts w:ascii="Arial" w:hAnsi="Arial" w:cs="Arial"/>
          <w:color w:val="161718" w:themeColor="text1"/>
          <w:szCs w:val="28"/>
        </w:rPr>
        <w:t>Manchester</w:t>
      </w:r>
      <w:r w:rsidRPr="00892CC3">
        <w:rPr>
          <w:rFonts w:ascii="Arial" w:hAnsi="Arial" w:cs="Arial"/>
          <w:color w:val="161718" w:themeColor="text1"/>
          <w:szCs w:val="28"/>
        </w:rPr>
        <w:t xml:space="preserve">, IA </w:t>
      </w:r>
      <w:r w:rsidR="003840ED" w:rsidRPr="00892CC3">
        <w:rPr>
          <w:rFonts w:ascii="Arial" w:hAnsi="Arial" w:cs="Arial"/>
          <w:color w:val="161718" w:themeColor="text1"/>
          <w:szCs w:val="28"/>
        </w:rPr>
        <w:t>52057</w:t>
      </w:r>
    </w:p>
    <w:p w14:paraId="7C95C0D9" w14:textId="30A9BBD9" w:rsidR="00052EAE" w:rsidRPr="00892CC3" w:rsidRDefault="00052EAE" w:rsidP="00052EAE">
      <w:pPr>
        <w:pStyle w:val="ListParagraph"/>
        <w:tabs>
          <w:tab w:val="left" w:pos="1350"/>
        </w:tabs>
        <w:ind w:left="117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color w:val="161718" w:themeColor="text1"/>
          <w:szCs w:val="28"/>
          <w:u w:val="single"/>
        </w:rPr>
        <w:t>(</w:t>
      </w:r>
      <w:r w:rsidRPr="00892CC3">
        <w:rPr>
          <w:rFonts w:ascii="Arial" w:hAnsi="Arial" w:cs="Arial"/>
          <w:color w:val="161718" w:themeColor="text1"/>
          <w:szCs w:val="28"/>
        </w:rPr>
        <w:t>Parking Lot 4 – Entrance G</w:t>
      </w:r>
      <w:r>
        <w:rPr>
          <w:rFonts w:ascii="Arial" w:hAnsi="Arial" w:cs="Arial"/>
          <w:color w:val="161718" w:themeColor="text1"/>
          <w:szCs w:val="28"/>
        </w:rPr>
        <w:t>)</w:t>
      </w:r>
    </w:p>
    <w:p w14:paraId="2F3ADEE3" w14:textId="534CFBEF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</w:t>
      </w:r>
      <w:r w:rsidR="009754CE" w:rsidRPr="00892CC3">
        <w:rPr>
          <w:rFonts w:ascii="Arial" w:hAnsi="Arial" w:cs="Arial"/>
          <w:color w:val="161718" w:themeColor="text1"/>
          <w:szCs w:val="28"/>
        </w:rPr>
        <w:t>563</w:t>
      </w:r>
      <w:r w:rsidRPr="00892CC3">
        <w:rPr>
          <w:rFonts w:ascii="Arial" w:hAnsi="Arial" w:cs="Arial"/>
          <w:color w:val="161718" w:themeColor="text1"/>
          <w:szCs w:val="28"/>
        </w:rPr>
        <w:t xml:space="preserve">) </w:t>
      </w:r>
      <w:r w:rsidR="009754CE" w:rsidRPr="00892CC3">
        <w:rPr>
          <w:rFonts w:ascii="Arial" w:hAnsi="Arial" w:cs="Arial"/>
          <w:color w:val="161718" w:themeColor="text1"/>
          <w:szCs w:val="28"/>
        </w:rPr>
        <w:t>927</w:t>
      </w:r>
      <w:r w:rsidRPr="00892CC3">
        <w:rPr>
          <w:rFonts w:ascii="Arial" w:hAnsi="Arial" w:cs="Arial"/>
          <w:color w:val="161718" w:themeColor="text1"/>
          <w:szCs w:val="28"/>
        </w:rPr>
        <w:t>-</w:t>
      </w:r>
      <w:r w:rsidR="00D62DBF" w:rsidRPr="00892CC3">
        <w:rPr>
          <w:rFonts w:ascii="Arial" w:hAnsi="Arial" w:cs="Arial"/>
          <w:color w:val="161718" w:themeColor="text1"/>
          <w:szCs w:val="28"/>
        </w:rPr>
        <w:t>7777</w:t>
      </w: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br/>
      </w:r>
    </w:p>
    <w:p w14:paraId="404169F5" w14:textId="554E32AA" w:rsidR="009754CE" w:rsidRPr="00052EAE" w:rsidRDefault="009754CE" w:rsidP="009754CE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>#2 Manchester Regional Medical Center – Urgent Care</w:t>
      </w:r>
    </w:p>
    <w:p w14:paraId="2A1BF231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Urgent Care should be the next option for immediate needs</w:t>
      </w:r>
      <w:r>
        <w:rPr>
          <w:rFonts w:ascii="Arial" w:hAnsi="Arial" w:cs="Arial"/>
          <w:color w:val="161718" w:themeColor="text1"/>
          <w:szCs w:val="28"/>
        </w:rPr>
        <w:t>.</w:t>
      </w:r>
    </w:p>
    <w:p w14:paraId="01A3374F" w14:textId="77777777" w:rsidR="006C4A68" w:rsidRPr="00892CC3" w:rsidRDefault="006C4A68" w:rsidP="006C4A6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ahead to inform them of work comp injury incoming.</w:t>
      </w:r>
    </w:p>
    <w:p w14:paraId="1EE5FB4C" w14:textId="0617DB0E" w:rsidR="00E55E20" w:rsidRPr="00892CC3" w:rsidRDefault="00E55E20" w:rsidP="00C060B0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C060B0" w:rsidRPr="00892CC3">
        <w:rPr>
          <w:rFonts w:ascii="Arial" w:hAnsi="Arial" w:cs="Arial"/>
          <w:color w:val="161718" w:themeColor="text1"/>
          <w:szCs w:val="28"/>
        </w:rPr>
        <w:t>709 W Main Street, Manchester, IA 52057</w:t>
      </w:r>
      <w:r w:rsidR="00052EAE">
        <w:rPr>
          <w:rFonts w:ascii="Arial" w:hAnsi="Arial" w:cs="Arial"/>
          <w:color w:val="161718" w:themeColor="text1"/>
          <w:szCs w:val="28"/>
        </w:rPr>
        <w:br/>
        <w:t>(</w:t>
      </w:r>
      <w:r w:rsidR="00052EAE" w:rsidRPr="00892CC3">
        <w:rPr>
          <w:rFonts w:ascii="Arial" w:hAnsi="Arial" w:cs="Arial"/>
          <w:color w:val="161718" w:themeColor="text1"/>
          <w:szCs w:val="28"/>
        </w:rPr>
        <w:t>Parking Lot 4 – Entrance G</w:t>
      </w:r>
      <w:r w:rsidR="00052EAE">
        <w:rPr>
          <w:rFonts w:ascii="Arial" w:hAnsi="Arial" w:cs="Arial"/>
          <w:color w:val="161718" w:themeColor="text1"/>
          <w:szCs w:val="28"/>
        </w:rPr>
        <w:t>)</w:t>
      </w:r>
    </w:p>
    <w:p w14:paraId="4A88397C" w14:textId="0F80B797" w:rsidR="00E55E20" w:rsidRPr="00892CC3" w:rsidRDefault="00E55E20" w:rsidP="00E55E20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(563) 927-</w:t>
      </w:r>
      <w:r w:rsidR="00C060B0" w:rsidRPr="00892CC3">
        <w:rPr>
          <w:rFonts w:ascii="Arial" w:hAnsi="Arial" w:cs="Arial"/>
          <w:color w:val="161718" w:themeColor="text1"/>
          <w:szCs w:val="28"/>
        </w:rPr>
        <w:t>7777</w:t>
      </w:r>
    </w:p>
    <w:p w14:paraId="6D8D958B" w14:textId="77777777" w:rsidR="006C4A68" w:rsidRPr="00892CC3" w:rsidRDefault="006C4A68" w:rsidP="006C4A68">
      <w:pPr>
        <w:pStyle w:val="ListParagraph"/>
        <w:tabs>
          <w:tab w:val="left" w:pos="1350"/>
        </w:tabs>
        <w:ind w:left="990"/>
        <w:rPr>
          <w:rFonts w:ascii="Arial" w:hAnsi="Arial" w:cs="Arial"/>
          <w:color w:val="161718" w:themeColor="text1"/>
          <w:szCs w:val="28"/>
        </w:rPr>
      </w:pPr>
    </w:p>
    <w:p w14:paraId="6BAEF4C3" w14:textId="246EDA40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#3 </w:t>
      </w:r>
      <w:r w:rsidR="000B7B4F" w:rsidRPr="00052EAE">
        <w:rPr>
          <w:rFonts w:ascii="Arial" w:hAnsi="Arial" w:cs="Arial"/>
          <w:b/>
          <w:bCs/>
          <w:color w:val="161718" w:themeColor="text1"/>
          <w:szCs w:val="28"/>
        </w:rPr>
        <w:t>Manchester Regional Medical Center – ER</w:t>
      </w:r>
    </w:p>
    <w:p w14:paraId="6D6B7BE3" w14:textId="77777777" w:rsidR="005E7573" w:rsidRPr="00892CC3" w:rsidRDefault="005E7573" w:rsidP="005E7573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 xml:space="preserve">The ER should be the last resort when </w:t>
      </w:r>
      <w:r>
        <w:rPr>
          <w:rFonts w:ascii="Arial" w:hAnsi="Arial" w:cs="Arial"/>
          <w:color w:val="161718" w:themeColor="text1"/>
          <w:szCs w:val="28"/>
        </w:rPr>
        <w:t>addressing minor injuries</w:t>
      </w:r>
      <w:r w:rsidRPr="00892CC3">
        <w:rPr>
          <w:rFonts w:ascii="Arial" w:hAnsi="Arial" w:cs="Arial"/>
          <w:color w:val="161718" w:themeColor="text1"/>
          <w:szCs w:val="28"/>
        </w:rPr>
        <w:t>.</w:t>
      </w:r>
    </w:p>
    <w:p w14:paraId="19DD064C" w14:textId="71CF16E1" w:rsidR="000A4390" w:rsidRPr="000A4390" w:rsidRDefault="006C4A68" w:rsidP="000A4390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1E62B4" w:rsidRPr="00892CC3">
        <w:rPr>
          <w:rFonts w:ascii="Arial" w:hAnsi="Arial" w:cs="Arial"/>
          <w:color w:val="161718" w:themeColor="text1"/>
          <w:szCs w:val="28"/>
        </w:rPr>
        <w:t xml:space="preserve">709 W Main Street, </w:t>
      </w:r>
      <w:r w:rsidR="005E7573" w:rsidRPr="00892CC3">
        <w:rPr>
          <w:rFonts w:ascii="Arial" w:hAnsi="Arial" w:cs="Arial"/>
          <w:color w:val="161718" w:themeColor="text1"/>
          <w:szCs w:val="28"/>
        </w:rPr>
        <w:t>Manchester, IA 52057</w:t>
      </w:r>
      <w:r w:rsidR="005E7573">
        <w:rPr>
          <w:rFonts w:ascii="Arial" w:hAnsi="Arial" w:cs="Arial"/>
          <w:color w:val="161718" w:themeColor="text1"/>
          <w:szCs w:val="28"/>
        </w:rPr>
        <w:br/>
        <w:t>(</w:t>
      </w:r>
      <w:r w:rsidR="001E62B4" w:rsidRPr="00892CC3">
        <w:rPr>
          <w:rFonts w:ascii="Arial" w:hAnsi="Arial" w:cs="Arial"/>
          <w:color w:val="161718" w:themeColor="text1"/>
          <w:szCs w:val="28"/>
        </w:rPr>
        <w:t>Parking Lot 2</w:t>
      </w:r>
      <w:r w:rsidR="009F229A" w:rsidRPr="00892CC3">
        <w:rPr>
          <w:rFonts w:ascii="Arial" w:hAnsi="Arial" w:cs="Arial"/>
          <w:color w:val="161718" w:themeColor="text1"/>
          <w:szCs w:val="28"/>
        </w:rPr>
        <w:t xml:space="preserve"> / </w:t>
      </w:r>
      <w:r w:rsidR="001E62B4" w:rsidRPr="00892CC3">
        <w:rPr>
          <w:rFonts w:ascii="Arial" w:hAnsi="Arial" w:cs="Arial"/>
          <w:color w:val="161718" w:themeColor="text1"/>
          <w:szCs w:val="28"/>
        </w:rPr>
        <w:t>3 – Entrance E</w:t>
      </w:r>
      <w:r w:rsidR="005E7573">
        <w:rPr>
          <w:rFonts w:ascii="Arial" w:hAnsi="Arial" w:cs="Arial"/>
          <w:color w:val="161718" w:themeColor="text1"/>
          <w:szCs w:val="28"/>
        </w:rPr>
        <w:t>)</w:t>
      </w:r>
    </w:p>
    <w:p w14:paraId="58B64F33" w14:textId="77777777" w:rsidR="000A4390" w:rsidRPr="000A4390" w:rsidRDefault="000A4390" w:rsidP="000A4390">
      <w:pPr>
        <w:pStyle w:val="ListParagraph"/>
        <w:tabs>
          <w:tab w:val="left" w:pos="1350"/>
        </w:tabs>
        <w:ind w:left="1170"/>
        <w:rPr>
          <w:rFonts w:ascii="Arial" w:hAnsi="Arial" w:cs="Arial"/>
          <w:b/>
          <w:bCs/>
          <w:color w:val="161718" w:themeColor="text1"/>
          <w:szCs w:val="28"/>
        </w:rPr>
      </w:pPr>
    </w:p>
    <w:p w14:paraId="05A31C0A" w14:textId="4F4749E1" w:rsidR="006C4A68" w:rsidRPr="000A4390" w:rsidRDefault="006C4A68" w:rsidP="000A4390">
      <w:pPr>
        <w:tabs>
          <w:tab w:val="left" w:pos="1350"/>
        </w:tabs>
        <w:rPr>
          <w:rFonts w:ascii="Arial" w:hAnsi="Arial" w:cs="Arial"/>
          <w:b/>
          <w:bCs/>
          <w:color w:val="161718" w:themeColor="text1"/>
          <w:szCs w:val="28"/>
        </w:rPr>
      </w:pPr>
      <w:r w:rsidRPr="000A4390">
        <w:rPr>
          <w:rFonts w:ascii="Arial" w:hAnsi="Arial" w:cs="Arial"/>
          <w:b/>
          <w:bCs/>
          <w:color w:val="161718" w:themeColor="text1"/>
          <w:szCs w:val="28"/>
          <w:u w:val="single"/>
        </w:rPr>
        <w:t>Vinton Area Employees:</w:t>
      </w:r>
    </w:p>
    <w:p w14:paraId="5D77597D" w14:textId="0A377806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#1 </w:t>
      </w:r>
      <w:r w:rsidR="00F9066F" w:rsidRPr="00052EAE">
        <w:rPr>
          <w:rFonts w:ascii="Arial" w:hAnsi="Arial" w:cs="Arial"/>
          <w:b/>
          <w:bCs/>
          <w:color w:val="161718" w:themeColor="text1"/>
          <w:szCs w:val="28"/>
        </w:rPr>
        <w:t>Virgina Gay Hospital – Vinton Family Medical Clinic</w:t>
      </w:r>
    </w:p>
    <w:p w14:paraId="2E14A5CD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This should be the first option for initial visits &amp; follow-up visits.</w:t>
      </w:r>
    </w:p>
    <w:p w14:paraId="0D08E010" w14:textId="77777777" w:rsidR="006C4A68" w:rsidRPr="00892CC3" w:rsidRDefault="006C4A68" w:rsidP="006C4A6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to inquire about availability.</w:t>
      </w:r>
    </w:p>
    <w:p w14:paraId="288877F1" w14:textId="7852B4DE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F9066F" w:rsidRPr="00892CC3">
        <w:rPr>
          <w:rFonts w:ascii="Arial" w:hAnsi="Arial" w:cs="Arial"/>
          <w:color w:val="161718" w:themeColor="text1"/>
          <w:szCs w:val="28"/>
        </w:rPr>
        <w:t>504 North 9</w:t>
      </w:r>
      <w:r w:rsidR="00F9066F" w:rsidRPr="00892CC3">
        <w:rPr>
          <w:rFonts w:ascii="Arial" w:hAnsi="Arial" w:cs="Arial"/>
          <w:color w:val="161718" w:themeColor="text1"/>
          <w:szCs w:val="28"/>
          <w:vertAlign w:val="superscript"/>
        </w:rPr>
        <w:t>th</w:t>
      </w:r>
      <w:r w:rsidR="00F9066F" w:rsidRPr="00892CC3">
        <w:rPr>
          <w:rFonts w:ascii="Arial" w:hAnsi="Arial" w:cs="Arial"/>
          <w:color w:val="161718" w:themeColor="text1"/>
          <w:szCs w:val="28"/>
        </w:rPr>
        <w:t xml:space="preserve"> Avenue</w:t>
      </w:r>
      <w:r w:rsidRPr="00892CC3">
        <w:rPr>
          <w:rFonts w:ascii="Arial" w:hAnsi="Arial" w:cs="Arial"/>
          <w:color w:val="161718" w:themeColor="text1"/>
          <w:szCs w:val="28"/>
        </w:rPr>
        <w:t xml:space="preserve">, </w:t>
      </w:r>
      <w:r w:rsidR="00F9066F" w:rsidRPr="00892CC3">
        <w:rPr>
          <w:rFonts w:ascii="Arial" w:hAnsi="Arial" w:cs="Arial"/>
          <w:color w:val="161718" w:themeColor="text1"/>
          <w:szCs w:val="28"/>
        </w:rPr>
        <w:t>Vinton</w:t>
      </w:r>
      <w:r w:rsidRPr="00892CC3">
        <w:rPr>
          <w:rFonts w:ascii="Arial" w:hAnsi="Arial" w:cs="Arial"/>
          <w:color w:val="161718" w:themeColor="text1"/>
          <w:szCs w:val="28"/>
        </w:rPr>
        <w:t>, IA 52</w:t>
      </w:r>
      <w:r w:rsidR="00F9066F" w:rsidRPr="00892CC3">
        <w:rPr>
          <w:rFonts w:ascii="Arial" w:hAnsi="Arial" w:cs="Arial"/>
          <w:color w:val="161718" w:themeColor="text1"/>
          <w:szCs w:val="28"/>
        </w:rPr>
        <w:t>349</w:t>
      </w:r>
    </w:p>
    <w:p w14:paraId="166E1FE3" w14:textId="59C0273F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(319) </w:t>
      </w:r>
      <w:r w:rsidR="00F9066F" w:rsidRPr="00892CC3">
        <w:rPr>
          <w:rFonts w:ascii="Arial" w:hAnsi="Arial" w:cs="Arial"/>
          <w:color w:val="161718" w:themeColor="text1"/>
          <w:szCs w:val="28"/>
        </w:rPr>
        <w:t>472-6300</w:t>
      </w: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br/>
      </w:r>
    </w:p>
    <w:p w14:paraId="19C9F7F2" w14:textId="44269B43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#2 </w:t>
      </w:r>
      <w:r w:rsidR="00F9066F" w:rsidRPr="00052EAE">
        <w:rPr>
          <w:rFonts w:ascii="Arial" w:hAnsi="Arial" w:cs="Arial"/>
          <w:b/>
          <w:bCs/>
          <w:color w:val="161718" w:themeColor="text1"/>
          <w:szCs w:val="28"/>
        </w:rPr>
        <w:t>Virgina Gay Hospital – Vinton Family Med</w:t>
      </w:r>
      <w:r w:rsidR="00052EAE">
        <w:rPr>
          <w:rFonts w:ascii="Arial" w:hAnsi="Arial" w:cs="Arial"/>
          <w:b/>
          <w:bCs/>
          <w:color w:val="161718" w:themeColor="text1"/>
          <w:szCs w:val="28"/>
        </w:rPr>
        <w:t>.</w:t>
      </w:r>
      <w:r w:rsidR="00F9066F"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 Clinic Urgent Care</w:t>
      </w:r>
    </w:p>
    <w:p w14:paraId="0D270996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Urgent Care should be the next option for immediate needs</w:t>
      </w:r>
      <w:r>
        <w:rPr>
          <w:rFonts w:ascii="Arial" w:hAnsi="Arial" w:cs="Arial"/>
          <w:color w:val="161718" w:themeColor="text1"/>
          <w:szCs w:val="28"/>
        </w:rPr>
        <w:t>.</w:t>
      </w:r>
    </w:p>
    <w:p w14:paraId="677CF578" w14:textId="77777777" w:rsidR="006C4A68" w:rsidRPr="00892CC3" w:rsidRDefault="006C4A68" w:rsidP="006C4A6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ahead to inform them of work comp injury incoming.</w:t>
      </w:r>
    </w:p>
    <w:p w14:paraId="2AA57F4E" w14:textId="0EE49259" w:rsidR="00345E58" w:rsidRPr="00892CC3" w:rsidRDefault="00345E58" w:rsidP="00345E5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504 N 9</w:t>
      </w:r>
      <w:r w:rsidRPr="00892CC3">
        <w:rPr>
          <w:rFonts w:ascii="Arial" w:hAnsi="Arial" w:cs="Arial"/>
          <w:color w:val="161718" w:themeColor="text1"/>
          <w:szCs w:val="28"/>
          <w:vertAlign w:val="superscript"/>
        </w:rPr>
        <w:t>th</w:t>
      </w:r>
      <w:r w:rsidRPr="00892CC3">
        <w:rPr>
          <w:rFonts w:ascii="Arial" w:hAnsi="Arial" w:cs="Arial"/>
          <w:color w:val="161718" w:themeColor="text1"/>
          <w:szCs w:val="28"/>
        </w:rPr>
        <w:t xml:space="preserve"> Avenue, Vinton, IA 52349</w:t>
      </w:r>
    </w:p>
    <w:p w14:paraId="3FE1E246" w14:textId="383D81B3" w:rsidR="006C4A68" w:rsidRPr="00892CC3" w:rsidRDefault="00345E58" w:rsidP="00345E5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(319) 472-6300</w:t>
      </w:r>
    </w:p>
    <w:p w14:paraId="7E705F97" w14:textId="77777777" w:rsidR="00345E58" w:rsidRPr="00892CC3" w:rsidRDefault="00345E58" w:rsidP="00345E58">
      <w:pPr>
        <w:pStyle w:val="ListParagraph"/>
        <w:tabs>
          <w:tab w:val="left" w:pos="1350"/>
        </w:tabs>
        <w:ind w:left="1170"/>
        <w:rPr>
          <w:rFonts w:ascii="Arial" w:hAnsi="Arial" w:cs="Arial"/>
          <w:b/>
          <w:bCs/>
          <w:color w:val="161718" w:themeColor="text1"/>
          <w:szCs w:val="28"/>
        </w:rPr>
      </w:pPr>
    </w:p>
    <w:p w14:paraId="57B25D90" w14:textId="24025F24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#3 </w:t>
      </w:r>
      <w:r w:rsidR="00345E58" w:rsidRPr="00052EAE">
        <w:rPr>
          <w:rFonts w:ascii="Arial" w:hAnsi="Arial" w:cs="Arial"/>
          <w:b/>
          <w:bCs/>
          <w:color w:val="161718" w:themeColor="text1"/>
          <w:szCs w:val="28"/>
        </w:rPr>
        <w:t>Virgina Gay Hospital - ER</w:t>
      </w:r>
    </w:p>
    <w:p w14:paraId="68BBFA93" w14:textId="77777777" w:rsidR="005E7573" w:rsidRPr="00892CC3" w:rsidRDefault="005E7573" w:rsidP="005E7573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 xml:space="preserve">The ER should be the last resort when </w:t>
      </w:r>
      <w:r>
        <w:rPr>
          <w:rFonts w:ascii="Arial" w:hAnsi="Arial" w:cs="Arial"/>
          <w:color w:val="161718" w:themeColor="text1"/>
          <w:szCs w:val="28"/>
        </w:rPr>
        <w:t>addressing minor injuries</w:t>
      </w:r>
      <w:r w:rsidRPr="00892CC3">
        <w:rPr>
          <w:rFonts w:ascii="Arial" w:hAnsi="Arial" w:cs="Arial"/>
          <w:color w:val="161718" w:themeColor="text1"/>
          <w:szCs w:val="28"/>
        </w:rPr>
        <w:t>.</w:t>
      </w:r>
    </w:p>
    <w:p w14:paraId="7FB3A3CD" w14:textId="2E235C11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345E58" w:rsidRPr="00892CC3">
        <w:rPr>
          <w:rFonts w:ascii="Arial" w:hAnsi="Arial" w:cs="Arial"/>
          <w:color w:val="161718" w:themeColor="text1"/>
          <w:szCs w:val="28"/>
        </w:rPr>
        <w:t>502 North 9</w:t>
      </w:r>
      <w:r w:rsidR="00345E58" w:rsidRPr="00892CC3">
        <w:rPr>
          <w:rFonts w:ascii="Arial" w:hAnsi="Arial" w:cs="Arial"/>
          <w:color w:val="161718" w:themeColor="text1"/>
          <w:szCs w:val="28"/>
          <w:vertAlign w:val="superscript"/>
        </w:rPr>
        <w:t>th</w:t>
      </w:r>
      <w:r w:rsidR="00345E58" w:rsidRPr="00892CC3">
        <w:rPr>
          <w:rFonts w:ascii="Arial" w:hAnsi="Arial" w:cs="Arial"/>
          <w:color w:val="161718" w:themeColor="text1"/>
          <w:szCs w:val="28"/>
        </w:rPr>
        <w:t xml:space="preserve"> Ave</w:t>
      </w:r>
      <w:r w:rsidR="00CA3696" w:rsidRPr="00892CC3">
        <w:rPr>
          <w:rFonts w:ascii="Arial" w:hAnsi="Arial" w:cs="Arial"/>
          <w:color w:val="161718" w:themeColor="text1"/>
          <w:szCs w:val="28"/>
        </w:rPr>
        <w:t>nue, Vinton, IA 52349</w:t>
      </w:r>
    </w:p>
    <w:p w14:paraId="299FF4C6" w14:textId="498625E4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(319) </w:t>
      </w:r>
      <w:r w:rsidR="00CA3696" w:rsidRPr="00892CC3">
        <w:rPr>
          <w:rFonts w:ascii="Arial" w:hAnsi="Arial" w:cs="Arial"/>
          <w:color w:val="161718" w:themeColor="text1"/>
          <w:szCs w:val="28"/>
        </w:rPr>
        <w:t>472-6200</w:t>
      </w:r>
    </w:p>
    <w:p w14:paraId="43013FEE" w14:textId="34E327C1" w:rsidR="006C4A68" w:rsidRDefault="006C4A68" w:rsidP="006C4A68">
      <w:pPr>
        <w:tabs>
          <w:tab w:val="left" w:pos="4500"/>
        </w:tabs>
        <w:rPr>
          <w:b/>
          <w:bCs/>
          <w:color w:val="161718" w:themeColor="text1"/>
          <w:sz w:val="24"/>
          <w:szCs w:val="24"/>
        </w:rPr>
      </w:pPr>
      <w:r>
        <w:rPr>
          <w:b/>
          <w:bCs/>
          <w:color w:val="161718" w:themeColor="text1"/>
          <w:sz w:val="24"/>
          <w:szCs w:val="24"/>
        </w:rPr>
        <w:tab/>
      </w:r>
    </w:p>
    <w:p w14:paraId="010B2372" w14:textId="0299AC4D" w:rsidR="006C4A68" w:rsidRPr="000A4390" w:rsidRDefault="006C4A68" w:rsidP="000A4390">
      <w:pPr>
        <w:spacing w:after="200"/>
        <w:rPr>
          <w:b/>
          <w:bCs/>
          <w:color w:val="161718" w:themeColor="text1"/>
          <w:sz w:val="24"/>
          <w:szCs w:val="24"/>
        </w:rPr>
      </w:pPr>
      <w:r w:rsidRPr="000A4390">
        <w:rPr>
          <w:rFonts w:ascii="Arial" w:hAnsi="Arial" w:cs="Arial"/>
          <w:b/>
          <w:bCs/>
          <w:color w:val="161718" w:themeColor="text1"/>
          <w:szCs w:val="28"/>
          <w:u w:val="single"/>
        </w:rPr>
        <w:lastRenderedPageBreak/>
        <w:t>Dyersville Area Employees:</w:t>
      </w:r>
    </w:p>
    <w:p w14:paraId="235B71E1" w14:textId="417ED4E8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#1 </w:t>
      </w:r>
      <w:r w:rsidR="007B01B3" w:rsidRPr="00052EAE">
        <w:rPr>
          <w:rFonts w:ascii="Arial" w:hAnsi="Arial" w:cs="Arial"/>
          <w:b/>
          <w:bCs/>
          <w:color w:val="161718" w:themeColor="text1"/>
          <w:szCs w:val="28"/>
        </w:rPr>
        <w:t>Tri-State Occupational Health Nurse - Dyersville</w:t>
      </w:r>
    </w:p>
    <w:p w14:paraId="7311F513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This should be the first option for initial visits &amp; follow-up visits.</w:t>
      </w:r>
    </w:p>
    <w:p w14:paraId="77C3FCD5" w14:textId="77777777" w:rsidR="006C4A68" w:rsidRPr="00892CC3" w:rsidRDefault="006C4A68" w:rsidP="006C4A6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to inquire about availability.</w:t>
      </w:r>
    </w:p>
    <w:p w14:paraId="34C78149" w14:textId="1BA913E2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2D0A28" w:rsidRPr="00892CC3">
        <w:rPr>
          <w:rFonts w:ascii="Arial" w:hAnsi="Arial" w:cs="Arial"/>
          <w:color w:val="161718" w:themeColor="text1"/>
          <w:szCs w:val="28"/>
        </w:rPr>
        <w:t>1121 3</w:t>
      </w:r>
      <w:r w:rsidR="002D0A28" w:rsidRPr="00892CC3">
        <w:rPr>
          <w:rFonts w:ascii="Arial" w:hAnsi="Arial" w:cs="Arial"/>
          <w:color w:val="161718" w:themeColor="text1"/>
          <w:szCs w:val="28"/>
          <w:vertAlign w:val="superscript"/>
        </w:rPr>
        <w:t>rd</w:t>
      </w:r>
      <w:r w:rsidR="002D0A28" w:rsidRPr="00892CC3">
        <w:rPr>
          <w:rFonts w:ascii="Arial" w:hAnsi="Arial" w:cs="Arial"/>
          <w:color w:val="161718" w:themeColor="text1"/>
          <w:szCs w:val="28"/>
        </w:rPr>
        <w:t xml:space="preserve"> St</w:t>
      </w:r>
      <w:r w:rsidR="00F04E9B" w:rsidRPr="00892CC3">
        <w:rPr>
          <w:rFonts w:ascii="Arial" w:hAnsi="Arial" w:cs="Arial"/>
          <w:color w:val="161718" w:themeColor="text1"/>
          <w:szCs w:val="28"/>
        </w:rPr>
        <w:t>reet SW, Dyersville, IA 52040</w:t>
      </w:r>
    </w:p>
    <w:p w14:paraId="64B7A02A" w14:textId="5495D092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</w:t>
      </w:r>
      <w:r w:rsidR="00F04E9B" w:rsidRPr="00892CC3">
        <w:rPr>
          <w:rFonts w:ascii="Arial" w:hAnsi="Arial" w:cs="Arial"/>
          <w:color w:val="161718" w:themeColor="text1"/>
          <w:szCs w:val="28"/>
        </w:rPr>
        <w:t>563</w:t>
      </w:r>
      <w:r w:rsidRPr="00892CC3">
        <w:rPr>
          <w:rFonts w:ascii="Arial" w:hAnsi="Arial" w:cs="Arial"/>
          <w:color w:val="161718" w:themeColor="text1"/>
          <w:szCs w:val="28"/>
        </w:rPr>
        <w:t xml:space="preserve">) </w:t>
      </w:r>
      <w:r w:rsidR="00F04E9B" w:rsidRPr="00892CC3">
        <w:rPr>
          <w:rFonts w:ascii="Arial" w:hAnsi="Arial" w:cs="Arial"/>
          <w:color w:val="161718" w:themeColor="text1"/>
          <w:szCs w:val="28"/>
        </w:rPr>
        <w:t>875-6152</w:t>
      </w: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br/>
      </w:r>
    </w:p>
    <w:p w14:paraId="73885282" w14:textId="2E57468B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#2 </w:t>
      </w:r>
      <w:r w:rsidR="0023027C" w:rsidRPr="00052EAE">
        <w:rPr>
          <w:rFonts w:ascii="Arial" w:hAnsi="Arial" w:cs="Arial"/>
          <w:b/>
          <w:bCs/>
          <w:color w:val="161718" w:themeColor="text1"/>
          <w:szCs w:val="28"/>
        </w:rPr>
        <w:t>MercyOne Dyersville Medical Center – Urgent Care</w:t>
      </w:r>
    </w:p>
    <w:p w14:paraId="2DA7736B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Urgent Care should be the next option for immediate needs</w:t>
      </w:r>
      <w:r>
        <w:rPr>
          <w:rFonts w:ascii="Arial" w:hAnsi="Arial" w:cs="Arial"/>
          <w:color w:val="161718" w:themeColor="text1"/>
          <w:szCs w:val="28"/>
        </w:rPr>
        <w:t>.</w:t>
      </w:r>
    </w:p>
    <w:p w14:paraId="4CB94D02" w14:textId="77777777" w:rsidR="006C4A68" w:rsidRPr="00892CC3" w:rsidRDefault="006C4A68" w:rsidP="006C4A6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ahead to inform them of work comp injury incoming.</w:t>
      </w:r>
    </w:p>
    <w:p w14:paraId="33C27783" w14:textId="77777777" w:rsidR="00911196" w:rsidRPr="00892CC3" w:rsidRDefault="00911196" w:rsidP="00911196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1111 3</w:t>
      </w:r>
      <w:r w:rsidRPr="00892CC3">
        <w:rPr>
          <w:rFonts w:ascii="Arial" w:hAnsi="Arial" w:cs="Arial"/>
          <w:color w:val="161718" w:themeColor="text1"/>
          <w:szCs w:val="28"/>
          <w:vertAlign w:val="superscript"/>
        </w:rPr>
        <w:t>rd</w:t>
      </w:r>
      <w:r w:rsidRPr="00892CC3">
        <w:rPr>
          <w:rFonts w:ascii="Arial" w:hAnsi="Arial" w:cs="Arial"/>
          <w:color w:val="161718" w:themeColor="text1"/>
          <w:szCs w:val="28"/>
        </w:rPr>
        <w:t xml:space="preserve"> Street SW, Dyersville, IA 52040</w:t>
      </w:r>
    </w:p>
    <w:p w14:paraId="466FAB90" w14:textId="77777777" w:rsidR="00911196" w:rsidRPr="00892CC3" w:rsidRDefault="00911196" w:rsidP="00911196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(563) 875-7101</w:t>
      </w:r>
    </w:p>
    <w:p w14:paraId="7BCC1140" w14:textId="77777777" w:rsidR="006C4A68" w:rsidRPr="00892CC3" w:rsidRDefault="006C4A68" w:rsidP="006C4A68">
      <w:pPr>
        <w:pStyle w:val="ListParagraph"/>
        <w:tabs>
          <w:tab w:val="left" w:pos="1350"/>
        </w:tabs>
        <w:ind w:left="990"/>
        <w:rPr>
          <w:rFonts w:ascii="Arial" w:hAnsi="Arial" w:cs="Arial"/>
          <w:color w:val="161718" w:themeColor="text1"/>
          <w:szCs w:val="28"/>
        </w:rPr>
      </w:pPr>
    </w:p>
    <w:p w14:paraId="5EBEC80C" w14:textId="0BEC1FFF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#3 </w:t>
      </w:r>
      <w:r w:rsidR="00116AC8" w:rsidRPr="00052EAE">
        <w:rPr>
          <w:rFonts w:ascii="Arial" w:hAnsi="Arial" w:cs="Arial"/>
          <w:b/>
          <w:bCs/>
          <w:color w:val="161718" w:themeColor="text1"/>
          <w:szCs w:val="28"/>
        </w:rPr>
        <w:t>MercyOne Dyersville Medical Center - ER</w:t>
      </w:r>
    </w:p>
    <w:p w14:paraId="0E88D70F" w14:textId="77777777" w:rsidR="005E7573" w:rsidRPr="00892CC3" w:rsidRDefault="005E7573" w:rsidP="005E7573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 xml:space="preserve">The ER should be the last resort when </w:t>
      </w:r>
      <w:r>
        <w:rPr>
          <w:rFonts w:ascii="Arial" w:hAnsi="Arial" w:cs="Arial"/>
          <w:color w:val="161718" w:themeColor="text1"/>
          <w:szCs w:val="28"/>
        </w:rPr>
        <w:t>addressing minor injuries</w:t>
      </w:r>
      <w:r w:rsidRPr="00892CC3">
        <w:rPr>
          <w:rFonts w:ascii="Arial" w:hAnsi="Arial" w:cs="Arial"/>
          <w:color w:val="161718" w:themeColor="text1"/>
          <w:szCs w:val="28"/>
        </w:rPr>
        <w:t>.</w:t>
      </w:r>
    </w:p>
    <w:p w14:paraId="14692A94" w14:textId="227F8527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911196" w:rsidRPr="00892CC3">
        <w:rPr>
          <w:rFonts w:ascii="Arial" w:hAnsi="Arial" w:cs="Arial"/>
          <w:color w:val="161718" w:themeColor="text1"/>
          <w:szCs w:val="28"/>
        </w:rPr>
        <w:t>1111 3</w:t>
      </w:r>
      <w:r w:rsidR="00911196" w:rsidRPr="00892CC3">
        <w:rPr>
          <w:rFonts w:ascii="Arial" w:hAnsi="Arial" w:cs="Arial"/>
          <w:color w:val="161718" w:themeColor="text1"/>
          <w:szCs w:val="28"/>
          <w:vertAlign w:val="superscript"/>
        </w:rPr>
        <w:t>rd</w:t>
      </w:r>
      <w:r w:rsidR="00911196" w:rsidRPr="00892CC3">
        <w:rPr>
          <w:rFonts w:ascii="Arial" w:hAnsi="Arial" w:cs="Arial"/>
          <w:color w:val="161718" w:themeColor="text1"/>
          <w:szCs w:val="28"/>
        </w:rPr>
        <w:t xml:space="preserve"> Street SW, Dyersville, IA 52040</w:t>
      </w:r>
    </w:p>
    <w:p w14:paraId="66AD458F" w14:textId="77777777" w:rsidR="000A4390" w:rsidRDefault="006C4A68" w:rsidP="000A4390">
      <w:pPr>
        <w:pStyle w:val="ListParagraph"/>
        <w:numPr>
          <w:ilvl w:val="3"/>
          <w:numId w:val="1"/>
        </w:numPr>
        <w:tabs>
          <w:tab w:val="left" w:pos="1350"/>
        </w:tabs>
        <w:ind w:left="1188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</w:t>
      </w:r>
      <w:r w:rsidR="00911196" w:rsidRPr="00892CC3">
        <w:rPr>
          <w:rFonts w:ascii="Arial" w:hAnsi="Arial" w:cs="Arial"/>
          <w:color w:val="161718" w:themeColor="text1"/>
          <w:szCs w:val="28"/>
        </w:rPr>
        <w:t>563) 875-7101</w:t>
      </w:r>
    </w:p>
    <w:p w14:paraId="330FCB6F" w14:textId="77777777" w:rsidR="000A4390" w:rsidRDefault="000A4390" w:rsidP="000A4390">
      <w:pPr>
        <w:tabs>
          <w:tab w:val="left" w:pos="1350"/>
        </w:tabs>
        <w:rPr>
          <w:rFonts w:ascii="Arial" w:hAnsi="Arial" w:cs="Arial"/>
          <w:b/>
          <w:bCs/>
          <w:color w:val="161718" w:themeColor="text1"/>
          <w:szCs w:val="28"/>
          <w:u w:val="single"/>
        </w:rPr>
      </w:pPr>
    </w:p>
    <w:p w14:paraId="492468EA" w14:textId="1F8B0371" w:rsidR="006C4A68" w:rsidRPr="000A4390" w:rsidRDefault="006C4A68" w:rsidP="000A4390">
      <w:pPr>
        <w:tabs>
          <w:tab w:val="left" w:pos="1350"/>
        </w:tabs>
        <w:rPr>
          <w:rFonts w:ascii="Arial" w:hAnsi="Arial" w:cs="Arial"/>
          <w:b/>
          <w:bCs/>
          <w:color w:val="161718" w:themeColor="text1"/>
          <w:szCs w:val="28"/>
        </w:rPr>
      </w:pPr>
      <w:r w:rsidRPr="000A4390">
        <w:rPr>
          <w:rFonts w:ascii="Arial" w:hAnsi="Arial" w:cs="Arial"/>
          <w:b/>
          <w:bCs/>
          <w:color w:val="161718" w:themeColor="text1"/>
          <w:szCs w:val="28"/>
          <w:u w:val="single"/>
        </w:rPr>
        <w:t>Maquoketa Area Employees:</w:t>
      </w:r>
    </w:p>
    <w:p w14:paraId="55DAEE2A" w14:textId="77777777" w:rsidR="007F6ECA" w:rsidRPr="00052EAE" w:rsidRDefault="007F6ECA" w:rsidP="007F6ECA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>#1 Tri-State Occupational Health</w:t>
      </w:r>
    </w:p>
    <w:p w14:paraId="12F3CD38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This should be the first option for initial visits &amp; follow-up visits.</w:t>
      </w:r>
    </w:p>
    <w:p w14:paraId="686AF9BB" w14:textId="77777777" w:rsidR="007F6ECA" w:rsidRPr="00892CC3" w:rsidRDefault="007F6ECA" w:rsidP="007F6ECA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to inquire about availability.</w:t>
      </w:r>
    </w:p>
    <w:p w14:paraId="6AFB645B" w14:textId="77777777" w:rsidR="007F6ECA" w:rsidRPr="00892CC3" w:rsidRDefault="007F6ECA" w:rsidP="007F6ECA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4155 Pennsylvanian Ave., Dubuque, IA 52002</w:t>
      </w:r>
    </w:p>
    <w:p w14:paraId="7354CCBC" w14:textId="4945E6B4" w:rsidR="006C4A68" w:rsidRPr="00892CC3" w:rsidRDefault="007F6ECA" w:rsidP="007F6ECA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(563) 584-4600</w:t>
      </w:r>
      <w:r w:rsidR="006C4A68"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br/>
      </w:r>
    </w:p>
    <w:p w14:paraId="251387D3" w14:textId="77777777" w:rsidR="007F6ECA" w:rsidRPr="00052EAE" w:rsidRDefault="007F6ECA" w:rsidP="007F6ECA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>#2 Medical Associates Clinic - Acute Care</w:t>
      </w:r>
    </w:p>
    <w:p w14:paraId="0C03A4FE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Urgent Care should be the next option for immediate needs</w:t>
      </w:r>
      <w:r>
        <w:rPr>
          <w:rFonts w:ascii="Arial" w:hAnsi="Arial" w:cs="Arial"/>
          <w:color w:val="161718" w:themeColor="text1"/>
          <w:szCs w:val="28"/>
        </w:rPr>
        <w:t>.</w:t>
      </w:r>
    </w:p>
    <w:p w14:paraId="5209421C" w14:textId="77777777" w:rsidR="007F6ECA" w:rsidRPr="00892CC3" w:rsidRDefault="007F6ECA" w:rsidP="007F6ECA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ahead to inform them of work comp injury incoming.</w:t>
      </w:r>
    </w:p>
    <w:p w14:paraId="483A1EE3" w14:textId="77777777" w:rsidR="007F6ECA" w:rsidRPr="00892CC3" w:rsidRDefault="007F6ECA" w:rsidP="007F6ECA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1000 Langworthy St., Dubuque, IA 52001</w:t>
      </w:r>
    </w:p>
    <w:p w14:paraId="78BFC7D3" w14:textId="77777777" w:rsidR="007F6ECA" w:rsidRPr="00892CC3" w:rsidRDefault="007F6ECA" w:rsidP="007F6ECA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(563) 584-3455</w:t>
      </w:r>
    </w:p>
    <w:p w14:paraId="38BB250B" w14:textId="77777777" w:rsidR="006C4A68" w:rsidRPr="00892CC3" w:rsidRDefault="006C4A68" w:rsidP="006C4A68">
      <w:pPr>
        <w:pStyle w:val="ListParagraph"/>
        <w:tabs>
          <w:tab w:val="left" w:pos="1350"/>
        </w:tabs>
        <w:ind w:left="990"/>
        <w:rPr>
          <w:rFonts w:ascii="Arial" w:hAnsi="Arial" w:cs="Arial"/>
          <w:color w:val="161718" w:themeColor="text1"/>
          <w:szCs w:val="28"/>
        </w:rPr>
      </w:pPr>
    </w:p>
    <w:p w14:paraId="7E88E179" w14:textId="1D888CC5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#3 </w:t>
      </w:r>
      <w:r w:rsidR="000A6B1F" w:rsidRPr="00052EAE">
        <w:rPr>
          <w:rFonts w:ascii="Arial" w:hAnsi="Arial" w:cs="Arial"/>
          <w:b/>
          <w:bCs/>
          <w:color w:val="161718" w:themeColor="text1"/>
          <w:szCs w:val="28"/>
        </w:rPr>
        <w:t>Jones County Regional Health Center - ER</w:t>
      </w:r>
    </w:p>
    <w:p w14:paraId="32AF2561" w14:textId="77777777" w:rsidR="005E7573" w:rsidRPr="00892CC3" w:rsidRDefault="005E7573" w:rsidP="005E7573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 xml:space="preserve">The ER should be the last resort when </w:t>
      </w:r>
      <w:r>
        <w:rPr>
          <w:rFonts w:ascii="Arial" w:hAnsi="Arial" w:cs="Arial"/>
          <w:color w:val="161718" w:themeColor="text1"/>
          <w:szCs w:val="28"/>
        </w:rPr>
        <w:t>addressing minor injuries</w:t>
      </w:r>
      <w:r w:rsidRPr="00892CC3">
        <w:rPr>
          <w:rFonts w:ascii="Arial" w:hAnsi="Arial" w:cs="Arial"/>
          <w:color w:val="161718" w:themeColor="text1"/>
          <w:szCs w:val="28"/>
        </w:rPr>
        <w:t>.</w:t>
      </w:r>
    </w:p>
    <w:p w14:paraId="586ED763" w14:textId="4A76F9DD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0A6B1F" w:rsidRPr="00892CC3">
        <w:rPr>
          <w:rFonts w:ascii="Arial" w:hAnsi="Arial" w:cs="Arial"/>
          <w:color w:val="161718" w:themeColor="text1"/>
          <w:szCs w:val="28"/>
        </w:rPr>
        <w:t xml:space="preserve">601 Hospital Drive, </w:t>
      </w:r>
      <w:r w:rsidR="006423F3" w:rsidRPr="00892CC3">
        <w:rPr>
          <w:rFonts w:ascii="Arial" w:hAnsi="Arial" w:cs="Arial"/>
          <w:color w:val="161718" w:themeColor="text1"/>
          <w:szCs w:val="28"/>
        </w:rPr>
        <w:t>Maquoketa, IA 52060</w:t>
      </w:r>
    </w:p>
    <w:p w14:paraId="2F49C616" w14:textId="46C21D64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</w:t>
      </w:r>
      <w:r w:rsidR="006423F3" w:rsidRPr="00892CC3">
        <w:rPr>
          <w:rFonts w:ascii="Arial" w:hAnsi="Arial" w:cs="Arial"/>
          <w:color w:val="161718" w:themeColor="text1"/>
          <w:szCs w:val="28"/>
        </w:rPr>
        <w:t>563) 652-2474</w:t>
      </w:r>
    </w:p>
    <w:p w14:paraId="4B35A6E8" w14:textId="77777777" w:rsidR="000A4390" w:rsidRDefault="000A4390" w:rsidP="000A4390">
      <w:pPr>
        <w:spacing w:after="200"/>
        <w:rPr>
          <w:b/>
          <w:bCs/>
          <w:color w:val="161718" w:themeColor="text1"/>
          <w:sz w:val="24"/>
          <w:szCs w:val="24"/>
        </w:rPr>
      </w:pPr>
    </w:p>
    <w:p w14:paraId="1E7BBED8" w14:textId="77777777" w:rsidR="00052EAE" w:rsidRDefault="00052EAE">
      <w:pPr>
        <w:spacing w:after="20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>
        <w:rPr>
          <w:rFonts w:ascii="Arial" w:hAnsi="Arial" w:cs="Arial"/>
          <w:b/>
          <w:bCs/>
          <w:color w:val="161718" w:themeColor="text1"/>
          <w:szCs w:val="28"/>
          <w:u w:val="single"/>
        </w:rPr>
        <w:br w:type="page"/>
      </w:r>
    </w:p>
    <w:p w14:paraId="545FB587" w14:textId="154BF827" w:rsidR="006C4A68" w:rsidRPr="000A4390" w:rsidRDefault="006C4A68" w:rsidP="000A4390">
      <w:pPr>
        <w:spacing w:after="200"/>
        <w:rPr>
          <w:b/>
          <w:bCs/>
          <w:color w:val="161718" w:themeColor="text1"/>
          <w:sz w:val="24"/>
          <w:szCs w:val="24"/>
        </w:rPr>
      </w:pPr>
      <w:r w:rsidRPr="000A4390">
        <w:rPr>
          <w:rFonts w:ascii="Arial" w:hAnsi="Arial" w:cs="Arial"/>
          <w:b/>
          <w:bCs/>
          <w:color w:val="161718" w:themeColor="text1"/>
          <w:szCs w:val="28"/>
          <w:u w:val="single"/>
        </w:rPr>
        <w:lastRenderedPageBreak/>
        <w:t>Washington Area Employees:</w:t>
      </w:r>
    </w:p>
    <w:p w14:paraId="65A28DD3" w14:textId="46C259EA" w:rsidR="008B1EF8" w:rsidRPr="00052EAE" w:rsidRDefault="008B1EF8" w:rsidP="008B1EF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>#1 UofI Occupational Health – Washington</w:t>
      </w:r>
      <w:r w:rsidR="00CB3C4B"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 County Hospital</w:t>
      </w:r>
    </w:p>
    <w:p w14:paraId="692975BF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This should be the first option for initial visits &amp; follow-up visits.</w:t>
      </w:r>
    </w:p>
    <w:p w14:paraId="1A72BB10" w14:textId="77777777" w:rsidR="008B1EF8" w:rsidRPr="00892CC3" w:rsidRDefault="008B1EF8" w:rsidP="008B1EF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to inquire about availability.</w:t>
      </w:r>
    </w:p>
    <w:p w14:paraId="3E7F1EC4" w14:textId="12FCC0AE" w:rsidR="008B1EF8" w:rsidRPr="00892CC3" w:rsidRDefault="00AB564D" w:rsidP="008B1EF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</w:t>
      </w:r>
      <w:r w:rsidR="008B1EF8"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ddress:</w:t>
      </w:r>
      <w:r w:rsidR="008B1EF8"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Pr="00892CC3">
        <w:rPr>
          <w:rFonts w:ascii="Arial" w:hAnsi="Arial" w:cs="Arial"/>
          <w:color w:val="161718" w:themeColor="text1"/>
          <w:szCs w:val="28"/>
        </w:rPr>
        <w:t>400 East Polk St</w:t>
      </w:r>
      <w:r w:rsidR="005E7573">
        <w:rPr>
          <w:rFonts w:ascii="Arial" w:hAnsi="Arial" w:cs="Arial"/>
          <w:color w:val="161718" w:themeColor="text1"/>
          <w:szCs w:val="28"/>
        </w:rPr>
        <w:t xml:space="preserve">, </w:t>
      </w:r>
      <w:r w:rsidRPr="00892CC3">
        <w:rPr>
          <w:rFonts w:ascii="Arial" w:hAnsi="Arial" w:cs="Arial"/>
          <w:color w:val="161718" w:themeColor="text1"/>
          <w:szCs w:val="28"/>
        </w:rPr>
        <w:t>Washington, IA 52353</w:t>
      </w:r>
      <w:r w:rsidR="005E7573">
        <w:rPr>
          <w:rFonts w:ascii="Arial" w:hAnsi="Arial" w:cs="Arial"/>
          <w:color w:val="161718" w:themeColor="text1"/>
          <w:szCs w:val="28"/>
        </w:rPr>
        <w:br/>
        <w:t>(</w:t>
      </w:r>
      <w:r w:rsidR="005E7573" w:rsidRPr="00892CC3">
        <w:rPr>
          <w:rFonts w:ascii="Arial" w:hAnsi="Arial" w:cs="Arial"/>
          <w:color w:val="161718" w:themeColor="text1"/>
          <w:szCs w:val="28"/>
        </w:rPr>
        <w:t>Entrance 8 – Specialty Clinics</w:t>
      </w:r>
      <w:r w:rsidR="005E7573">
        <w:rPr>
          <w:rFonts w:ascii="Arial" w:hAnsi="Arial" w:cs="Arial"/>
          <w:color w:val="161718" w:themeColor="text1"/>
          <w:szCs w:val="28"/>
        </w:rPr>
        <w:t>)</w:t>
      </w:r>
    </w:p>
    <w:p w14:paraId="54B34554" w14:textId="0D60E438" w:rsidR="006C4A68" w:rsidRPr="00892CC3" w:rsidRDefault="008B1EF8" w:rsidP="008B1EF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  <w:u w:val="single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(319) </w:t>
      </w:r>
      <w:r w:rsidR="001A1529" w:rsidRPr="00892CC3">
        <w:rPr>
          <w:rFonts w:ascii="Arial" w:hAnsi="Arial" w:cs="Arial"/>
          <w:color w:val="161718" w:themeColor="text1"/>
          <w:szCs w:val="28"/>
        </w:rPr>
        <w:t>863-3936</w:t>
      </w:r>
      <w:r w:rsidR="006C4A68"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br/>
      </w:r>
    </w:p>
    <w:p w14:paraId="7C7792F6" w14:textId="4125EC6B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#2 </w:t>
      </w:r>
      <w:r w:rsidR="001A1529" w:rsidRPr="00052EAE">
        <w:rPr>
          <w:rFonts w:ascii="Arial" w:hAnsi="Arial" w:cs="Arial"/>
          <w:b/>
          <w:bCs/>
          <w:color w:val="161718" w:themeColor="text1"/>
          <w:szCs w:val="28"/>
        </w:rPr>
        <w:t>QuickVisit Urgent Care</w:t>
      </w:r>
    </w:p>
    <w:p w14:paraId="02DD64F1" w14:textId="77777777" w:rsidR="00052EAE" w:rsidRPr="00892CC3" w:rsidRDefault="00052EAE" w:rsidP="00052EAE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Urgent Care should be the next option for immediate needs</w:t>
      </w:r>
      <w:r>
        <w:rPr>
          <w:rFonts w:ascii="Arial" w:hAnsi="Arial" w:cs="Arial"/>
          <w:color w:val="161718" w:themeColor="text1"/>
          <w:szCs w:val="28"/>
        </w:rPr>
        <w:t>.</w:t>
      </w:r>
    </w:p>
    <w:p w14:paraId="4EB180B4" w14:textId="77777777" w:rsidR="006C4A68" w:rsidRPr="00892CC3" w:rsidRDefault="006C4A68" w:rsidP="006C4A68">
      <w:pPr>
        <w:pStyle w:val="ListParagraph"/>
        <w:numPr>
          <w:ilvl w:val="2"/>
          <w:numId w:val="1"/>
        </w:numPr>
        <w:tabs>
          <w:tab w:val="left" w:pos="1350"/>
        </w:tabs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>Please call ahead to inform them of work comp injury incoming.</w:t>
      </w:r>
    </w:p>
    <w:p w14:paraId="54B66872" w14:textId="143E28B8" w:rsidR="00160A00" w:rsidRPr="00892CC3" w:rsidRDefault="00160A00" w:rsidP="00160A00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2489 Highway 92, Washington, IA 52353</w:t>
      </w:r>
    </w:p>
    <w:p w14:paraId="74D1CC9B" w14:textId="237A029E" w:rsidR="00160A00" w:rsidRPr="00892CC3" w:rsidRDefault="00160A00" w:rsidP="00160A00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(319) 206-9383</w:t>
      </w:r>
    </w:p>
    <w:p w14:paraId="0AA359E7" w14:textId="77777777" w:rsidR="006C4A68" w:rsidRPr="00892CC3" w:rsidRDefault="006C4A68" w:rsidP="006C4A68">
      <w:pPr>
        <w:pStyle w:val="ListParagraph"/>
        <w:tabs>
          <w:tab w:val="left" w:pos="1350"/>
        </w:tabs>
        <w:ind w:left="990"/>
        <w:rPr>
          <w:rFonts w:ascii="Arial" w:hAnsi="Arial" w:cs="Arial"/>
          <w:color w:val="161718" w:themeColor="text1"/>
          <w:szCs w:val="28"/>
        </w:rPr>
      </w:pPr>
    </w:p>
    <w:p w14:paraId="37BCA499" w14:textId="35B406E2" w:rsidR="006C4A68" w:rsidRPr="00052EAE" w:rsidRDefault="006C4A68" w:rsidP="006C4A68">
      <w:pPr>
        <w:pStyle w:val="ListParagraph"/>
        <w:numPr>
          <w:ilvl w:val="1"/>
          <w:numId w:val="1"/>
        </w:numPr>
        <w:ind w:left="720" w:hanging="450"/>
        <w:rPr>
          <w:rFonts w:ascii="Arial" w:hAnsi="Arial" w:cs="Arial"/>
          <w:b/>
          <w:bCs/>
          <w:color w:val="161718" w:themeColor="text1"/>
          <w:szCs w:val="28"/>
        </w:rPr>
      </w:pPr>
      <w:r w:rsidRPr="00052EAE">
        <w:rPr>
          <w:rFonts w:ascii="Arial" w:hAnsi="Arial" w:cs="Arial"/>
          <w:b/>
          <w:bCs/>
          <w:color w:val="161718" w:themeColor="text1"/>
          <w:szCs w:val="28"/>
        </w:rPr>
        <w:t xml:space="preserve">#3 </w:t>
      </w:r>
      <w:r w:rsidR="00E126E3" w:rsidRPr="00052EAE">
        <w:rPr>
          <w:rFonts w:ascii="Arial" w:hAnsi="Arial" w:cs="Arial"/>
          <w:b/>
          <w:bCs/>
          <w:color w:val="161718" w:themeColor="text1"/>
          <w:szCs w:val="28"/>
        </w:rPr>
        <w:t>Washington County Hospital and Clinics - ER</w:t>
      </w:r>
    </w:p>
    <w:p w14:paraId="0439C64B" w14:textId="77777777" w:rsidR="005E7573" w:rsidRPr="00892CC3" w:rsidRDefault="005E7573" w:rsidP="005E7573">
      <w:pPr>
        <w:pStyle w:val="ListParagraph"/>
        <w:numPr>
          <w:ilvl w:val="2"/>
          <w:numId w:val="1"/>
        </w:numPr>
        <w:ind w:left="990" w:hanging="27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color w:val="161718" w:themeColor="text1"/>
          <w:szCs w:val="28"/>
        </w:rPr>
        <w:t xml:space="preserve">The ER should be the last resort when </w:t>
      </w:r>
      <w:r>
        <w:rPr>
          <w:rFonts w:ascii="Arial" w:hAnsi="Arial" w:cs="Arial"/>
          <w:color w:val="161718" w:themeColor="text1"/>
          <w:szCs w:val="28"/>
        </w:rPr>
        <w:t>addressing minor injuries</w:t>
      </w:r>
      <w:r w:rsidRPr="00892CC3">
        <w:rPr>
          <w:rFonts w:ascii="Arial" w:hAnsi="Arial" w:cs="Arial"/>
          <w:color w:val="161718" w:themeColor="text1"/>
          <w:szCs w:val="28"/>
        </w:rPr>
        <w:t>.</w:t>
      </w:r>
    </w:p>
    <w:p w14:paraId="278CD5CD" w14:textId="6CA19E30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Address:</w:t>
      </w:r>
      <w:r w:rsidRPr="00892CC3">
        <w:rPr>
          <w:rFonts w:ascii="Arial" w:hAnsi="Arial" w:cs="Arial"/>
          <w:color w:val="161718" w:themeColor="text1"/>
          <w:szCs w:val="28"/>
        </w:rPr>
        <w:t xml:space="preserve"> </w:t>
      </w:r>
      <w:r w:rsidR="00C636CF" w:rsidRPr="00892CC3">
        <w:rPr>
          <w:rFonts w:ascii="Arial" w:hAnsi="Arial" w:cs="Arial"/>
          <w:color w:val="161718" w:themeColor="text1"/>
          <w:szCs w:val="28"/>
        </w:rPr>
        <w:t>400 E Polk St</w:t>
      </w:r>
      <w:r w:rsidR="00E8429A" w:rsidRPr="00892CC3">
        <w:rPr>
          <w:rFonts w:ascii="Arial" w:hAnsi="Arial" w:cs="Arial"/>
          <w:color w:val="161718" w:themeColor="text1"/>
          <w:szCs w:val="28"/>
        </w:rPr>
        <w:t>, Washington, IA 52353</w:t>
      </w:r>
      <w:r w:rsidR="005E7573">
        <w:rPr>
          <w:rFonts w:ascii="Arial" w:hAnsi="Arial" w:cs="Arial"/>
          <w:color w:val="161718" w:themeColor="text1"/>
          <w:szCs w:val="28"/>
        </w:rPr>
        <w:t xml:space="preserve"> </w:t>
      </w:r>
      <w:r w:rsidR="005E7573">
        <w:rPr>
          <w:rFonts w:ascii="Arial" w:hAnsi="Arial" w:cs="Arial"/>
          <w:color w:val="161718" w:themeColor="text1"/>
          <w:szCs w:val="28"/>
        </w:rPr>
        <w:br/>
        <w:t>(</w:t>
      </w:r>
      <w:r w:rsidR="005E7573" w:rsidRPr="00892CC3">
        <w:rPr>
          <w:rFonts w:ascii="Arial" w:hAnsi="Arial" w:cs="Arial"/>
          <w:color w:val="161718" w:themeColor="text1"/>
          <w:szCs w:val="28"/>
        </w:rPr>
        <w:t>Hospital Entrance #1</w:t>
      </w:r>
      <w:r w:rsidR="005E7573">
        <w:rPr>
          <w:rFonts w:ascii="Arial" w:hAnsi="Arial" w:cs="Arial"/>
          <w:color w:val="161718" w:themeColor="text1"/>
          <w:szCs w:val="28"/>
        </w:rPr>
        <w:t>)</w:t>
      </w:r>
    </w:p>
    <w:p w14:paraId="60F2DEB4" w14:textId="32A48F20" w:rsidR="006C4A68" w:rsidRPr="00892CC3" w:rsidRDefault="006C4A68" w:rsidP="006C4A68">
      <w:pPr>
        <w:pStyle w:val="ListParagraph"/>
        <w:numPr>
          <w:ilvl w:val="3"/>
          <w:numId w:val="1"/>
        </w:numPr>
        <w:tabs>
          <w:tab w:val="left" w:pos="1350"/>
        </w:tabs>
        <w:ind w:left="1170" w:hanging="180"/>
        <w:rPr>
          <w:rFonts w:ascii="Arial" w:hAnsi="Arial" w:cs="Arial"/>
          <w:b/>
          <w:bCs/>
          <w:color w:val="161718" w:themeColor="text1"/>
          <w:szCs w:val="28"/>
        </w:rPr>
      </w:pPr>
      <w:r w:rsidRPr="00892CC3">
        <w:rPr>
          <w:rFonts w:ascii="Arial" w:hAnsi="Arial" w:cs="Arial"/>
          <w:b/>
          <w:bCs/>
          <w:color w:val="161718" w:themeColor="text1"/>
          <w:szCs w:val="28"/>
          <w:u w:val="single"/>
        </w:rPr>
        <w:t>Phone:</w:t>
      </w:r>
      <w:r w:rsidRPr="00892CC3">
        <w:rPr>
          <w:rFonts w:ascii="Arial" w:hAnsi="Arial" w:cs="Arial"/>
          <w:color w:val="161718" w:themeColor="text1"/>
          <w:szCs w:val="28"/>
        </w:rPr>
        <w:t xml:space="preserve"> (319) </w:t>
      </w:r>
      <w:r w:rsidR="00E8429A" w:rsidRPr="00892CC3">
        <w:rPr>
          <w:rFonts w:ascii="Arial" w:hAnsi="Arial" w:cs="Arial"/>
          <w:color w:val="161718" w:themeColor="text1"/>
          <w:szCs w:val="28"/>
        </w:rPr>
        <w:t>653-5481</w:t>
      </w:r>
    </w:p>
    <w:p w14:paraId="64CA8245" w14:textId="77777777" w:rsidR="000A4390" w:rsidRDefault="000A4390" w:rsidP="000A4390">
      <w:pPr>
        <w:spacing w:after="200"/>
        <w:rPr>
          <w:b/>
          <w:bCs/>
          <w:color w:val="161718" w:themeColor="text1"/>
          <w:sz w:val="24"/>
          <w:szCs w:val="24"/>
        </w:rPr>
      </w:pPr>
    </w:p>
    <w:p w14:paraId="09091D30" w14:textId="77777777" w:rsidR="000A4390" w:rsidRDefault="000A4390" w:rsidP="000A4390">
      <w:pPr>
        <w:spacing w:after="200"/>
        <w:rPr>
          <w:b/>
          <w:bCs/>
          <w:color w:val="161718" w:themeColor="text1"/>
          <w:sz w:val="24"/>
          <w:szCs w:val="24"/>
        </w:rPr>
      </w:pPr>
    </w:p>
    <w:p w14:paraId="59656C1A" w14:textId="77777777" w:rsidR="000A4390" w:rsidRDefault="000A4390" w:rsidP="000A4390">
      <w:pPr>
        <w:spacing w:after="200"/>
        <w:rPr>
          <w:b/>
          <w:bCs/>
          <w:color w:val="161718" w:themeColor="text1"/>
          <w:sz w:val="24"/>
          <w:szCs w:val="24"/>
        </w:rPr>
      </w:pPr>
    </w:p>
    <w:p w14:paraId="1585676C" w14:textId="77777777" w:rsidR="000A4390" w:rsidRDefault="000A4390" w:rsidP="000A4390">
      <w:pPr>
        <w:spacing w:after="200"/>
        <w:rPr>
          <w:b/>
          <w:bCs/>
          <w:color w:val="161718" w:themeColor="text1"/>
          <w:sz w:val="24"/>
          <w:szCs w:val="24"/>
        </w:rPr>
      </w:pPr>
    </w:p>
    <w:p w14:paraId="7BA75D84" w14:textId="77777777" w:rsidR="000A4390" w:rsidRDefault="000A4390" w:rsidP="000A4390">
      <w:pPr>
        <w:spacing w:after="200"/>
        <w:rPr>
          <w:b/>
          <w:bCs/>
          <w:color w:val="161718" w:themeColor="text1"/>
          <w:sz w:val="24"/>
          <w:szCs w:val="24"/>
        </w:rPr>
      </w:pPr>
    </w:p>
    <w:p w14:paraId="5CA29E84" w14:textId="77777777" w:rsidR="000A4390" w:rsidRDefault="000A4390" w:rsidP="000A4390">
      <w:pPr>
        <w:spacing w:after="200"/>
        <w:rPr>
          <w:b/>
          <w:bCs/>
          <w:color w:val="161718" w:themeColor="text1"/>
          <w:sz w:val="24"/>
          <w:szCs w:val="24"/>
        </w:rPr>
      </w:pPr>
    </w:p>
    <w:p w14:paraId="7C145356" w14:textId="77777777" w:rsidR="000A4390" w:rsidRDefault="000A4390" w:rsidP="000A4390">
      <w:pPr>
        <w:spacing w:after="200"/>
        <w:rPr>
          <w:b/>
          <w:bCs/>
          <w:color w:val="161718" w:themeColor="text1"/>
          <w:sz w:val="24"/>
          <w:szCs w:val="24"/>
        </w:rPr>
      </w:pPr>
    </w:p>
    <w:p w14:paraId="22740B9E" w14:textId="77777777" w:rsidR="000A4390" w:rsidRDefault="000A4390" w:rsidP="000A4390">
      <w:pPr>
        <w:spacing w:after="200"/>
        <w:rPr>
          <w:b/>
          <w:bCs/>
          <w:color w:val="161718" w:themeColor="text1"/>
          <w:sz w:val="24"/>
          <w:szCs w:val="24"/>
        </w:rPr>
      </w:pPr>
    </w:p>
    <w:p w14:paraId="4FBAD9B0" w14:textId="77777777" w:rsidR="000A4390" w:rsidRDefault="000A4390" w:rsidP="000A4390">
      <w:pPr>
        <w:spacing w:after="200"/>
        <w:rPr>
          <w:b/>
          <w:bCs/>
          <w:color w:val="161718" w:themeColor="text1"/>
          <w:sz w:val="24"/>
          <w:szCs w:val="24"/>
        </w:rPr>
      </w:pPr>
    </w:p>
    <w:p w14:paraId="3BAC00BC" w14:textId="77777777" w:rsidR="00052EAE" w:rsidRDefault="00052EAE">
      <w:pPr>
        <w:spacing w:after="200"/>
        <w:rPr>
          <w:rFonts w:ascii="Arial" w:hAnsi="Arial" w:cs="Arial"/>
          <w:b/>
          <w:bCs/>
          <w:color w:val="004B8D"/>
          <w:sz w:val="36"/>
          <w:szCs w:val="36"/>
        </w:rPr>
      </w:pPr>
      <w:r>
        <w:rPr>
          <w:rFonts w:ascii="Arial" w:hAnsi="Arial" w:cs="Arial"/>
          <w:b/>
          <w:bCs/>
          <w:color w:val="004B8D"/>
          <w:sz w:val="36"/>
          <w:szCs w:val="36"/>
        </w:rPr>
        <w:br w:type="page"/>
      </w:r>
    </w:p>
    <w:p w14:paraId="0D1E66B3" w14:textId="0C5533AC" w:rsidR="00A47EE5" w:rsidRPr="00504DC0" w:rsidRDefault="00033DEA" w:rsidP="000A4390">
      <w:pPr>
        <w:spacing w:after="200"/>
        <w:rPr>
          <w:b/>
          <w:bCs/>
          <w:color w:val="004B8D"/>
          <w:sz w:val="24"/>
          <w:szCs w:val="24"/>
        </w:rPr>
      </w:pPr>
      <w:r w:rsidRPr="00504DC0">
        <w:rPr>
          <w:rFonts w:ascii="Arial" w:hAnsi="Arial" w:cs="Arial"/>
          <w:b/>
          <w:bCs/>
          <w:color w:val="004B8D"/>
          <w:sz w:val="36"/>
          <w:szCs w:val="36"/>
        </w:rPr>
        <w:lastRenderedPageBreak/>
        <w:t>Work Comp Claims:</w:t>
      </w:r>
      <w:r w:rsidR="00CC6049" w:rsidRPr="00504DC0">
        <w:rPr>
          <w:rFonts w:ascii="Arial" w:hAnsi="Arial" w:cs="Arial"/>
          <w:b/>
          <w:bCs/>
          <w:color w:val="004B8D"/>
          <w:sz w:val="36"/>
          <w:szCs w:val="36"/>
        </w:rPr>
        <w:t xml:space="preserve"> </w:t>
      </w:r>
      <w:r w:rsidRPr="00504DC0">
        <w:rPr>
          <w:rFonts w:ascii="Arial" w:hAnsi="Arial" w:cs="Arial"/>
          <w:b/>
          <w:bCs/>
          <w:color w:val="004B8D"/>
          <w:sz w:val="36"/>
          <w:szCs w:val="36"/>
        </w:rPr>
        <w:t>Call Preparation Guide</w:t>
      </w:r>
      <w:r w:rsidR="00051249" w:rsidRPr="00504DC0">
        <w:rPr>
          <w:rFonts w:ascii="Arial" w:hAnsi="Arial" w:cs="Arial"/>
          <w:b/>
          <w:bCs/>
          <w:color w:val="004B8D"/>
          <w:sz w:val="36"/>
          <w:szCs w:val="36"/>
        </w:rPr>
        <w:tab/>
      </w:r>
      <w:r w:rsidR="00A47EE5" w:rsidRPr="00504DC0">
        <w:rPr>
          <w:rFonts w:ascii="Arial" w:hAnsi="Arial" w:cs="Arial"/>
          <w:b/>
          <w:bCs/>
          <w:color w:val="004B8D"/>
          <w:sz w:val="36"/>
          <w:szCs w:val="36"/>
        </w:rPr>
        <w:br/>
      </w:r>
      <w:r w:rsidRPr="00504DC0">
        <w:rPr>
          <w:rFonts w:ascii="Arial" w:hAnsi="Arial" w:cs="Arial"/>
          <w:b/>
          <w:bCs/>
          <w:color w:val="004B8D"/>
          <w:sz w:val="36"/>
          <w:szCs w:val="36"/>
        </w:rPr>
        <w:t>1-800-236-5010 ext. 5247</w:t>
      </w:r>
    </w:p>
    <w:p w14:paraId="4A3817DB" w14:textId="59898E21" w:rsidR="00CC6049" w:rsidRPr="005B13C5" w:rsidRDefault="00CC6049" w:rsidP="00033DEA">
      <w:pPr>
        <w:tabs>
          <w:tab w:val="left" w:pos="4500"/>
        </w:tabs>
        <w:rPr>
          <w:rFonts w:ascii="Arial" w:hAnsi="Arial" w:cs="Arial"/>
          <w:b/>
          <w:bCs/>
          <w:color w:val="161718" w:themeColor="text1"/>
          <w:sz w:val="24"/>
          <w:szCs w:val="24"/>
        </w:rPr>
      </w:pPr>
      <w:r w:rsidRPr="005B13C5">
        <w:rPr>
          <w:rFonts w:ascii="Arial" w:hAnsi="Arial" w:cs="Arial"/>
          <w:b/>
          <w:bCs/>
          <w:color w:val="161718" w:themeColor="text1"/>
          <w:sz w:val="32"/>
          <w:szCs w:val="32"/>
        </w:rPr>
        <w:t>Policy #: 170</w:t>
      </w:r>
      <w:r w:rsidR="00A47EE5" w:rsidRPr="005B13C5">
        <w:rPr>
          <w:rFonts w:ascii="Arial" w:hAnsi="Arial" w:cs="Arial"/>
          <w:b/>
          <w:bCs/>
          <w:color w:val="161718" w:themeColor="text1"/>
          <w:sz w:val="32"/>
          <w:szCs w:val="32"/>
        </w:rPr>
        <w:t>8158-14</w:t>
      </w:r>
    </w:p>
    <w:p w14:paraId="6305F1FC" w14:textId="77777777" w:rsidR="00CC6049" w:rsidRPr="000A4390" w:rsidRDefault="00CC6049" w:rsidP="00033DEA">
      <w:pPr>
        <w:tabs>
          <w:tab w:val="left" w:pos="4500"/>
        </w:tabs>
        <w:rPr>
          <w:rFonts w:ascii="Arial" w:hAnsi="Arial" w:cs="Arial"/>
          <w:color w:val="161718" w:themeColor="text1"/>
          <w:sz w:val="16"/>
          <w:szCs w:val="16"/>
        </w:rPr>
      </w:pPr>
    </w:p>
    <w:p w14:paraId="40133F7F" w14:textId="15F27EA7" w:rsidR="000C0D4E" w:rsidRPr="005B13C5" w:rsidRDefault="00033DEA" w:rsidP="00033DEA">
      <w:pPr>
        <w:tabs>
          <w:tab w:val="left" w:pos="4500"/>
        </w:tabs>
        <w:rPr>
          <w:rFonts w:ascii="Arial" w:hAnsi="Arial" w:cs="Arial"/>
          <w:color w:val="161718" w:themeColor="text1"/>
          <w:sz w:val="24"/>
          <w:szCs w:val="24"/>
        </w:rPr>
      </w:pPr>
      <w:r w:rsidRPr="005B13C5">
        <w:rPr>
          <w:rFonts w:ascii="Arial" w:hAnsi="Arial" w:cs="Arial"/>
          <w:color w:val="161718" w:themeColor="text1"/>
          <w:sz w:val="24"/>
          <w:szCs w:val="24"/>
        </w:rPr>
        <w:t>Please have the following information prepared when reporting a claim</w:t>
      </w:r>
      <w:r w:rsidR="00E76916" w:rsidRPr="005B13C5">
        <w:rPr>
          <w:rFonts w:ascii="Arial" w:hAnsi="Arial" w:cs="Arial"/>
          <w:color w:val="161718" w:themeColor="text1"/>
          <w:sz w:val="24"/>
          <w:szCs w:val="24"/>
        </w:rPr>
        <w:t>:</w:t>
      </w:r>
    </w:p>
    <w:p w14:paraId="33C17F8A" w14:textId="77777777" w:rsidR="000C0D4E" w:rsidRPr="000A4390" w:rsidRDefault="000C0D4E" w:rsidP="009D46A3">
      <w:pPr>
        <w:tabs>
          <w:tab w:val="left" w:pos="4500"/>
        </w:tabs>
        <w:rPr>
          <w:rFonts w:ascii="Arial" w:hAnsi="Arial" w:cs="Arial"/>
          <w:color w:val="161718" w:themeColor="text1"/>
          <w:sz w:val="10"/>
          <w:szCs w:val="10"/>
        </w:rPr>
      </w:pPr>
    </w:p>
    <w:p w14:paraId="2FAC7D89" w14:textId="4B6560EF" w:rsidR="000C0D4E" w:rsidRPr="000A4390" w:rsidRDefault="00A47EE5" w:rsidP="009D46A3">
      <w:pPr>
        <w:tabs>
          <w:tab w:val="left" w:pos="4500"/>
        </w:tabs>
        <w:rPr>
          <w:rFonts w:ascii="Arial" w:hAnsi="Arial" w:cs="Arial"/>
          <w:b/>
          <w:bCs/>
          <w:color w:val="161718" w:themeColor="text1"/>
          <w:sz w:val="22"/>
          <w:u w:val="single"/>
        </w:rPr>
      </w:pPr>
      <w:r w:rsidRPr="000A4390">
        <w:rPr>
          <w:rFonts w:ascii="Arial" w:hAnsi="Arial" w:cs="Arial"/>
          <w:b/>
          <w:bCs/>
          <w:color w:val="161718" w:themeColor="text1"/>
          <w:sz w:val="22"/>
          <w:u w:val="single"/>
        </w:rPr>
        <w:t>Accident Information:</w:t>
      </w:r>
    </w:p>
    <w:p w14:paraId="1E01E227" w14:textId="2146AECC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Date and time of accident.</w:t>
      </w:r>
    </w:p>
    <w:p w14:paraId="494DA51E" w14:textId="42BDD851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Date injury/occurrence was reported to employer</w:t>
      </w:r>
    </w:p>
    <w:p w14:paraId="42C45D85" w14:textId="082081C8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Time the accident was reported.</w:t>
      </w:r>
    </w:p>
    <w:p w14:paraId="02448732" w14:textId="3406C244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To whom did the employee report the claim?</w:t>
      </w:r>
    </w:p>
    <w:p w14:paraId="1A032E68" w14:textId="4F6EE5E9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Employee's supervisor.</w:t>
      </w:r>
    </w:p>
    <w:p w14:paraId="071809D4" w14:textId="6C76FA34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Accident location (street address, city and state).</w:t>
      </w:r>
    </w:p>
    <w:p w14:paraId="403DBD6B" w14:textId="2B697F93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Does employer think the claim is questionable?</w:t>
      </w:r>
    </w:p>
    <w:p w14:paraId="1B987C94" w14:textId="0D43156D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What was the employee doing at time of the incident?</w:t>
      </w:r>
    </w:p>
    <w:p w14:paraId="43EFF0EA" w14:textId="594783AA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Any other employees involved?</w:t>
      </w:r>
    </w:p>
    <w:p w14:paraId="66FA0EDB" w14:textId="77C4D134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Did the accident result in fatality?</w:t>
      </w:r>
    </w:p>
    <w:p w14:paraId="2218DD33" w14:textId="4E83101C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Number of days employee expected to lose because of accident.</w:t>
      </w:r>
    </w:p>
    <w:p w14:paraId="2EEAA7BF" w14:textId="12947A13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Last date employee worked.</w:t>
      </w:r>
    </w:p>
    <w:p w14:paraId="7B322964" w14:textId="50B565A4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First full day of work employee missed due to accident</w:t>
      </w:r>
    </w:p>
    <w:p w14:paraId="4E6AEDD1" w14:textId="0EBC3E0B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Is employee receiving regular salary while off work due to injury?</w:t>
      </w:r>
    </w:p>
    <w:p w14:paraId="77325AF1" w14:textId="282751BD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Has employee returned to work?</w:t>
      </w:r>
    </w:p>
    <w:p w14:paraId="61D7BE98" w14:textId="66A4DCEC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Date employee returned to work.</w:t>
      </w:r>
    </w:p>
    <w:p w14:paraId="2CB7AE8D" w14:textId="5DBC3B06" w:rsidR="009D46A3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Any witness(es) to the accident?</w:t>
      </w:r>
    </w:p>
    <w:p w14:paraId="2DAF3D4D" w14:textId="19314799" w:rsidR="006C4A68" w:rsidRPr="000A4390" w:rsidRDefault="009D46A3" w:rsidP="009D46A3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Name, address and phone number of witness(es).</w:t>
      </w:r>
    </w:p>
    <w:p w14:paraId="49C528F0" w14:textId="77777777" w:rsidR="00193162" w:rsidRPr="000A4390" w:rsidRDefault="00193162" w:rsidP="009D46A3">
      <w:pPr>
        <w:tabs>
          <w:tab w:val="left" w:pos="4500"/>
        </w:tabs>
        <w:rPr>
          <w:rFonts w:ascii="Arial" w:hAnsi="Arial" w:cs="Arial"/>
          <w:color w:val="161718" w:themeColor="text1"/>
          <w:sz w:val="14"/>
          <w:szCs w:val="14"/>
        </w:rPr>
      </w:pPr>
    </w:p>
    <w:p w14:paraId="6079E291" w14:textId="1CEFDB18" w:rsidR="00A47EE5" w:rsidRPr="000A4390" w:rsidRDefault="00A47EE5" w:rsidP="009D46A3">
      <w:pPr>
        <w:tabs>
          <w:tab w:val="left" w:pos="4500"/>
        </w:tabs>
        <w:rPr>
          <w:rFonts w:ascii="Arial" w:hAnsi="Arial" w:cs="Arial"/>
          <w:b/>
          <w:bCs/>
          <w:color w:val="161718" w:themeColor="text1"/>
          <w:sz w:val="22"/>
          <w:u w:val="single"/>
        </w:rPr>
      </w:pPr>
      <w:r w:rsidRPr="000A4390">
        <w:rPr>
          <w:rFonts w:ascii="Arial" w:hAnsi="Arial" w:cs="Arial"/>
          <w:b/>
          <w:bCs/>
          <w:color w:val="161718" w:themeColor="text1"/>
          <w:sz w:val="22"/>
          <w:u w:val="single"/>
        </w:rPr>
        <w:t>Employee Information:</w:t>
      </w:r>
    </w:p>
    <w:p w14:paraId="39014DE0" w14:textId="7D944533" w:rsidR="00193162" w:rsidRPr="000A4390" w:rsidRDefault="00193162" w:rsidP="00193162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Name</w:t>
      </w:r>
      <w:r w:rsidR="00144B3C" w:rsidRPr="000A4390">
        <w:rPr>
          <w:rFonts w:ascii="Arial" w:hAnsi="Arial" w:cs="Arial"/>
          <w:color w:val="161718" w:themeColor="text1"/>
          <w:sz w:val="22"/>
        </w:rPr>
        <w:t>.</w:t>
      </w:r>
    </w:p>
    <w:p w14:paraId="02155FDF" w14:textId="49773760" w:rsidR="00193162" w:rsidRPr="000A4390" w:rsidRDefault="00193162" w:rsidP="00193162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Social Security Number</w:t>
      </w:r>
      <w:r w:rsidR="00144B3C" w:rsidRPr="000A4390">
        <w:rPr>
          <w:rFonts w:ascii="Arial" w:hAnsi="Arial" w:cs="Arial"/>
          <w:color w:val="161718" w:themeColor="text1"/>
          <w:sz w:val="22"/>
        </w:rPr>
        <w:t>.</w:t>
      </w:r>
    </w:p>
    <w:p w14:paraId="090BAB28" w14:textId="5BB62C6B" w:rsidR="00193162" w:rsidRPr="000A4390" w:rsidRDefault="00193162" w:rsidP="00193162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Home phone number</w:t>
      </w:r>
      <w:r w:rsidR="00144B3C" w:rsidRPr="000A4390">
        <w:rPr>
          <w:rFonts w:ascii="Arial" w:hAnsi="Arial" w:cs="Arial"/>
          <w:color w:val="161718" w:themeColor="text1"/>
          <w:sz w:val="22"/>
        </w:rPr>
        <w:t>.</w:t>
      </w:r>
    </w:p>
    <w:p w14:paraId="1FB1D967" w14:textId="799F44E4" w:rsidR="00193162" w:rsidRPr="000A4390" w:rsidRDefault="00193162" w:rsidP="00193162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Physical home address</w:t>
      </w:r>
      <w:r w:rsidR="00144B3C" w:rsidRPr="000A4390">
        <w:rPr>
          <w:rFonts w:ascii="Arial" w:hAnsi="Arial" w:cs="Arial"/>
          <w:color w:val="161718" w:themeColor="text1"/>
          <w:sz w:val="22"/>
        </w:rPr>
        <w:t>.</w:t>
      </w:r>
    </w:p>
    <w:p w14:paraId="04EE13E9" w14:textId="7EC4CC5E" w:rsidR="00193162" w:rsidRPr="000A4390" w:rsidRDefault="00193162" w:rsidP="00193162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County in which emp</w:t>
      </w:r>
      <w:r w:rsidRPr="000A4390">
        <w:rPr>
          <w:rFonts w:ascii="Arial" w:eastAsia="Microsoft Sans Serif" w:hAnsi="Arial" w:cs="Arial"/>
          <w:color w:val="161718" w:themeColor="text1"/>
          <w:sz w:val="22"/>
        </w:rPr>
        <w:t>loyee</w:t>
      </w:r>
      <w:r w:rsidRPr="000A4390">
        <w:rPr>
          <w:rFonts w:ascii="Arial" w:hAnsi="Arial" w:cs="Arial"/>
          <w:color w:val="161718" w:themeColor="text1"/>
          <w:sz w:val="22"/>
        </w:rPr>
        <w:t xml:space="preserve"> resides</w:t>
      </w:r>
    </w:p>
    <w:p w14:paraId="3C7E9185" w14:textId="63E23F32" w:rsidR="00193162" w:rsidRPr="000A4390" w:rsidRDefault="00415536" w:rsidP="00193162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 xml:space="preserve">• </w:t>
      </w:r>
      <w:r w:rsidR="00193162" w:rsidRPr="000A4390">
        <w:rPr>
          <w:rFonts w:ascii="Arial" w:hAnsi="Arial" w:cs="Arial"/>
          <w:color w:val="161718" w:themeColor="text1"/>
          <w:sz w:val="22"/>
        </w:rPr>
        <w:t>Date of birth</w:t>
      </w:r>
      <w:r w:rsidR="00144B3C" w:rsidRPr="000A4390">
        <w:rPr>
          <w:rFonts w:ascii="Arial" w:hAnsi="Arial" w:cs="Arial"/>
          <w:color w:val="161718" w:themeColor="text1"/>
          <w:sz w:val="22"/>
        </w:rPr>
        <w:t>.</w:t>
      </w:r>
    </w:p>
    <w:p w14:paraId="75196A14" w14:textId="1CD42142" w:rsidR="00193162" w:rsidRPr="000A4390" w:rsidRDefault="00415536" w:rsidP="00193162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 xml:space="preserve">• </w:t>
      </w:r>
      <w:r w:rsidR="00193162" w:rsidRPr="000A4390">
        <w:rPr>
          <w:rFonts w:ascii="Arial" w:hAnsi="Arial" w:cs="Arial"/>
          <w:color w:val="161718" w:themeColor="text1"/>
          <w:sz w:val="22"/>
        </w:rPr>
        <w:t>Gender</w:t>
      </w:r>
      <w:r w:rsidR="00144B3C" w:rsidRPr="000A4390">
        <w:rPr>
          <w:rFonts w:ascii="Arial" w:hAnsi="Arial" w:cs="Arial"/>
          <w:color w:val="161718" w:themeColor="text1"/>
          <w:sz w:val="22"/>
        </w:rPr>
        <w:t>.</w:t>
      </w:r>
    </w:p>
    <w:p w14:paraId="6B0776D3" w14:textId="74616B47" w:rsidR="00193162" w:rsidRPr="000A4390" w:rsidRDefault="00415536" w:rsidP="00193162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 xml:space="preserve">• </w:t>
      </w:r>
      <w:r w:rsidR="004A3A91" w:rsidRPr="000A4390">
        <w:rPr>
          <w:rFonts w:ascii="Arial" w:eastAsia="Microsoft Sans Serif" w:hAnsi="Arial" w:cs="Arial"/>
          <w:color w:val="161718" w:themeColor="text1"/>
          <w:sz w:val="22"/>
        </w:rPr>
        <w:t>Regular occupation</w:t>
      </w:r>
      <w:r w:rsidR="00144B3C" w:rsidRPr="000A4390">
        <w:rPr>
          <w:rFonts w:ascii="Arial" w:eastAsia="Microsoft Sans Serif" w:hAnsi="Arial" w:cs="Arial"/>
          <w:color w:val="161718" w:themeColor="text1"/>
          <w:sz w:val="22"/>
        </w:rPr>
        <w:t xml:space="preserve"> (job title).</w:t>
      </w:r>
    </w:p>
    <w:p w14:paraId="18667CB5" w14:textId="7E24F195" w:rsidR="00193162" w:rsidRPr="000A4390" w:rsidRDefault="00415536" w:rsidP="00193162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</w:t>
      </w:r>
      <w:r w:rsidR="004A3A91" w:rsidRPr="000A4390">
        <w:rPr>
          <w:rFonts w:ascii="Arial" w:hAnsi="Arial" w:cs="Arial"/>
          <w:color w:val="161718" w:themeColor="text1"/>
          <w:sz w:val="22"/>
        </w:rPr>
        <w:t xml:space="preserve"> </w:t>
      </w:r>
      <w:r w:rsidR="00193162" w:rsidRPr="000A4390">
        <w:rPr>
          <w:rFonts w:ascii="Arial" w:hAnsi="Arial" w:cs="Arial"/>
          <w:color w:val="161718" w:themeColor="text1"/>
          <w:sz w:val="22"/>
        </w:rPr>
        <w:t>Department in which employee regularly works</w:t>
      </w:r>
      <w:r w:rsidR="00144B3C" w:rsidRPr="000A4390">
        <w:rPr>
          <w:rFonts w:ascii="Arial" w:hAnsi="Arial" w:cs="Arial"/>
          <w:color w:val="161718" w:themeColor="text1"/>
          <w:sz w:val="22"/>
        </w:rPr>
        <w:t>.</w:t>
      </w:r>
    </w:p>
    <w:p w14:paraId="2ECAEF91" w14:textId="16E750F2" w:rsidR="00193162" w:rsidRPr="000A4390" w:rsidRDefault="004A3A91" w:rsidP="00193162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 xml:space="preserve">• </w:t>
      </w:r>
      <w:r w:rsidR="00193162" w:rsidRPr="000A4390">
        <w:rPr>
          <w:rFonts w:ascii="Arial" w:hAnsi="Arial" w:cs="Arial"/>
          <w:color w:val="161718" w:themeColor="text1"/>
          <w:sz w:val="22"/>
        </w:rPr>
        <w:t xml:space="preserve">Was employee </w:t>
      </w:r>
      <w:r w:rsidRPr="000A4390">
        <w:rPr>
          <w:rFonts w:ascii="Arial" w:hAnsi="Arial" w:cs="Arial"/>
          <w:color w:val="161718" w:themeColor="text1"/>
          <w:sz w:val="22"/>
        </w:rPr>
        <w:t>injured</w:t>
      </w:r>
      <w:r w:rsidR="00193162" w:rsidRPr="000A4390">
        <w:rPr>
          <w:rFonts w:ascii="Arial" w:hAnsi="Arial" w:cs="Arial"/>
          <w:color w:val="161718" w:themeColor="text1"/>
          <w:sz w:val="22"/>
        </w:rPr>
        <w:t xml:space="preserve"> </w:t>
      </w:r>
      <w:r w:rsidRPr="000A4390">
        <w:rPr>
          <w:rFonts w:ascii="Arial" w:hAnsi="Arial" w:cs="Arial"/>
          <w:color w:val="161718" w:themeColor="text1"/>
          <w:sz w:val="22"/>
        </w:rPr>
        <w:t>i</w:t>
      </w:r>
      <w:r w:rsidR="00193162" w:rsidRPr="000A4390">
        <w:rPr>
          <w:rFonts w:ascii="Arial" w:hAnsi="Arial" w:cs="Arial"/>
          <w:color w:val="161718" w:themeColor="text1"/>
          <w:sz w:val="22"/>
        </w:rPr>
        <w:t xml:space="preserve">n the </w:t>
      </w:r>
      <w:r w:rsidRPr="000A4390">
        <w:rPr>
          <w:rFonts w:ascii="Arial" w:hAnsi="Arial" w:cs="Arial"/>
          <w:color w:val="161718" w:themeColor="text1"/>
          <w:sz w:val="22"/>
        </w:rPr>
        <w:t xml:space="preserve">course </w:t>
      </w:r>
      <w:r w:rsidR="00193162" w:rsidRPr="000A4390">
        <w:rPr>
          <w:rFonts w:ascii="Arial" w:hAnsi="Arial" w:cs="Arial"/>
          <w:color w:val="161718" w:themeColor="text1"/>
          <w:sz w:val="22"/>
        </w:rPr>
        <w:t xml:space="preserve">of their regular </w:t>
      </w:r>
      <w:r w:rsidR="00144B3C" w:rsidRPr="000A4390">
        <w:rPr>
          <w:rFonts w:ascii="Arial" w:hAnsi="Arial" w:cs="Arial"/>
          <w:color w:val="161718" w:themeColor="text1"/>
          <w:sz w:val="22"/>
        </w:rPr>
        <w:t>job?</w:t>
      </w:r>
    </w:p>
    <w:p w14:paraId="75E78D5C" w14:textId="006563F4" w:rsidR="00193162" w:rsidRPr="000A4390" w:rsidRDefault="00755BC4" w:rsidP="001C794D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 xml:space="preserve">• </w:t>
      </w:r>
      <w:r w:rsidR="00193162" w:rsidRPr="000A4390">
        <w:rPr>
          <w:rFonts w:ascii="Arial" w:hAnsi="Arial" w:cs="Arial"/>
          <w:color w:val="161718" w:themeColor="text1"/>
          <w:sz w:val="22"/>
        </w:rPr>
        <w:t>What l</w:t>
      </w:r>
      <w:r w:rsidRPr="000A4390">
        <w:rPr>
          <w:rFonts w:ascii="Arial" w:hAnsi="Arial" w:cs="Arial"/>
          <w:color w:val="161718" w:themeColor="text1"/>
          <w:sz w:val="22"/>
        </w:rPr>
        <w:t>anguag</w:t>
      </w:r>
      <w:r w:rsidR="00193162" w:rsidRPr="000A4390">
        <w:rPr>
          <w:rFonts w:ascii="Arial" w:hAnsi="Arial" w:cs="Arial"/>
          <w:color w:val="161718" w:themeColor="text1"/>
          <w:sz w:val="22"/>
        </w:rPr>
        <w:t>e does the employee speak?</w:t>
      </w:r>
    </w:p>
    <w:p w14:paraId="13BA1976" w14:textId="18DB6C52" w:rsidR="00247CB9" w:rsidRPr="000A4390" w:rsidRDefault="001C794D" w:rsidP="00193162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 xml:space="preserve">• </w:t>
      </w:r>
      <w:r w:rsidR="00193162" w:rsidRPr="000A4390">
        <w:rPr>
          <w:rFonts w:ascii="Arial" w:hAnsi="Arial" w:cs="Arial"/>
          <w:color w:val="161718" w:themeColor="text1"/>
          <w:sz w:val="22"/>
        </w:rPr>
        <w:t xml:space="preserve">State </w:t>
      </w:r>
      <w:r w:rsidRPr="000A4390">
        <w:rPr>
          <w:rFonts w:ascii="Arial" w:hAnsi="Arial" w:cs="Arial"/>
          <w:color w:val="161718" w:themeColor="text1"/>
          <w:sz w:val="22"/>
        </w:rPr>
        <w:t>in which</w:t>
      </w:r>
      <w:r w:rsidR="00193162" w:rsidRPr="000A4390">
        <w:rPr>
          <w:rFonts w:ascii="Arial" w:hAnsi="Arial" w:cs="Arial"/>
          <w:color w:val="161718" w:themeColor="text1"/>
          <w:sz w:val="22"/>
        </w:rPr>
        <w:t xml:space="preserve"> the employee was hired</w:t>
      </w:r>
      <w:r w:rsidRPr="000A4390">
        <w:rPr>
          <w:rFonts w:ascii="Arial" w:hAnsi="Arial" w:cs="Arial"/>
          <w:color w:val="161718" w:themeColor="text1"/>
          <w:sz w:val="22"/>
        </w:rPr>
        <w:t>.</w:t>
      </w:r>
    </w:p>
    <w:p w14:paraId="44124575" w14:textId="77777777" w:rsidR="000A4390" w:rsidRPr="000A4390" w:rsidRDefault="000A4390" w:rsidP="00193162">
      <w:pPr>
        <w:tabs>
          <w:tab w:val="left" w:pos="4500"/>
        </w:tabs>
        <w:rPr>
          <w:rFonts w:ascii="Arial" w:hAnsi="Arial" w:cs="Arial"/>
          <w:b/>
          <w:bCs/>
          <w:color w:val="161718" w:themeColor="text1"/>
          <w:sz w:val="18"/>
          <w:szCs w:val="18"/>
          <w:u w:val="single"/>
        </w:rPr>
      </w:pPr>
    </w:p>
    <w:p w14:paraId="122F2674" w14:textId="34D75630" w:rsidR="00A47EE5" w:rsidRPr="000A4390" w:rsidRDefault="00A47EE5" w:rsidP="00193162">
      <w:pPr>
        <w:tabs>
          <w:tab w:val="left" w:pos="4500"/>
        </w:tabs>
        <w:rPr>
          <w:rFonts w:ascii="Arial" w:hAnsi="Arial" w:cs="Arial"/>
          <w:b/>
          <w:bCs/>
          <w:color w:val="161718" w:themeColor="text1"/>
          <w:sz w:val="22"/>
          <w:u w:val="single"/>
        </w:rPr>
      </w:pPr>
      <w:r w:rsidRPr="000A4390">
        <w:rPr>
          <w:rFonts w:ascii="Arial" w:hAnsi="Arial" w:cs="Arial"/>
          <w:b/>
          <w:bCs/>
          <w:color w:val="161718" w:themeColor="text1"/>
          <w:sz w:val="22"/>
          <w:u w:val="single"/>
        </w:rPr>
        <w:t>Medical Provider Information:</w:t>
      </w:r>
    </w:p>
    <w:p w14:paraId="6C4A1A3A" w14:textId="32E84A80" w:rsidR="00247CB9" w:rsidRPr="000A4390" w:rsidRDefault="00247CB9" w:rsidP="00247CB9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 Name of any doctor's office</w:t>
      </w:r>
      <w:r w:rsidR="00135356" w:rsidRPr="000A4390">
        <w:rPr>
          <w:rFonts w:ascii="Arial" w:hAnsi="Arial" w:cs="Arial"/>
          <w:color w:val="161718" w:themeColor="text1"/>
          <w:sz w:val="22"/>
        </w:rPr>
        <w:t>, clinic</w:t>
      </w:r>
      <w:r w:rsidRPr="000A4390">
        <w:rPr>
          <w:rFonts w:ascii="Arial" w:hAnsi="Arial" w:cs="Arial"/>
          <w:color w:val="161718" w:themeColor="text1"/>
          <w:sz w:val="22"/>
        </w:rPr>
        <w:t xml:space="preserve"> or hospital that treated the </w:t>
      </w:r>
      <w:r w:rsidR="00135356" w:rsidRPr="000A4390">
        <w:rPr>
          <w:rFonts w:ascii="Arial" w:hAnsi="Arial" w:cs="Arial"/>
          <w:color w:val="161718" w:themeColor="text1"/>
          <w:sz w:val="22"/>
        </w:rPr>
        <w:t>injured employee.</w:t>
      </w:r>
    </w:p>
    <w:p w14:paraId="017B8E8C" w14:textId="3456E794" w:rsidR="00247CB9" w:rsidRPr="000A4390" w:rsidRDefault="00247CB9" w:rsidP="00247CB9">
      <w:pPr>
        <w:tabs>
          <w:tab w:val="left" w:pos="4500"/>
        </w:tabs>
        <w:rPr>
          <w:rFonts w:ascii="Arial" w:hAnsi="Arial" w:cs="Arial"/>
          <w:color w:val="161718" w:themeColor="text1"/>
          <w:sz w:val="22"/>
        </w:rPr>
      </w:pPr>
      <w:r w:rsidRPr="000A4390">
        <w:rPr>
          <w:rFonts w:ascii="Arial" w:hAnsi="Arial" w:cs="Arial"/>
          <w:color w:val="161718" w:themeColor="text1"/>
          <w:sz w:val="22"/>
        </w:rPr>
        <w:t>•</w:t>
      </w:r>
      <w:r w:rsidR="00135356" w:rsidRPr="000A4390">
        <w:rPr>
          <w:rFonts w:ascii="Arial" w:hAnsi="Arial" w:cs="Arial"/>
          <w:color w:val="161718" w:themeColor="text1"/>
          <w:sz w:val="22"/>
        </w:rPr>
        <w:t xml:space="preserve"> Address any doctor's office, clinic or hospital that treated the injured employee.</w:t>
      </w:r>
    </w:p>
    <w:sectPr w:rsidR="00247CB9" w:rsidRPr="000A4390" w:rsidSect="005E7573">
      <w:footerReference w:type="default" r:id="rId12"/>
      <w:pgSz w:w="12240" w:h="15840"/>
      <w:pgMar w:top="720" w:right="1440" w:bottom="720" w:left="1440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D021" w14:textId="77777777" w:rsidR="002410F6" w:rsidRDefault="002410F6" w:rsidP="004B7E44">
      <w:r>
        <w:separator/>
      </w:r>
    </w:p>
  </w:endnote>
  <w:endnote w:type="continuationSeparator" w:id="0">
    <w:p w14:paraId="709D0613" w14:textId="77777777" w:rsidR="002410F6" w:rsidRDefault="002410F6" w:rsidP="004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6983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color w:val="auto"/>
        <w:sz w:val="24"/>
        <w:szCs w:val="20"/>
      </w:rPr>
    </w:sdtEndPr>
    <w:sdtContent>
      <w:p w14:paraId="0B9BA870" w14:textId="0FD26FA0" w:rsidR="00892CC3" w:rsidRPr="00892CC3" w:rsidRDefault="00892CC3">
        <w:pPr>
          <w:pStyle w:val="Footer"/>
          <w:rPr>
            <w:rFonts w:ascii="Times New Roman" w:hAnsi="Times New Roman" w:cs="Times New Roman"/>
            <w:color w:val="auto"/>
            <w:sz w:val="24"/>
            <w:szCs w:val="20"/>
          </w:rPr>
        </w:pPr>
        <w:r w:rsidRPr="00892CC3">
          <w:rPr>
            <w:rFonts w:ascii="Times New Roman" w:hAnsi="Times New Roman" w:cs="Times New Roman"/>
            <w:color w:val="auto"/>
            <w:sz w:val="24"/>
            <w:szCs w:val="20"/>
          </w:rPr>
          <w:fldChar w:fldCharType="begin"/>
        </w:r>
        <w:r w:rsidRPr="00892CC3">
          <w:rPr>
            <w:rFonts w:ascii="Times New Roman" w:hAnsi="Times New Roman" w:cs="Times New Roman"/>
            <w:color w:val="auto"/>
            <w:sz w:val="24"/>
            <w:szCs w:val="20"/>
          </w:rPr>
          <w:instrText xml:space="preserve"> PAGE   \* MERGEFORMAT </w:instrText>
        </w:r>
        <w:r w:rsidRPr="00892CC3">
          <w:rPr>
            <w:rFonts w:ascii="Times New Roman" w:hAnsi="Times New Roman" w:cs="Times New Roman"/>
            <w:color w:val="auto"/>
            <w:sz w:val="24"/>
            <w:szCs w:val="20"/>
          </w:rPr>
          <w:fldChar w:fldCharType="separate"/>
        </w:r>
        <w:r w:rsidRPr="00892CC3">
          <w:rPr>
            <w:rFonts w:ascii="Times New Roman" w:hAnsi="Times New Roman" w:cs="Times New Roman"/>
            <w:noProof/>
            <w:color w:val="auto"/>
            <w:sz w:val="24"/>
            <w:szCs w:val="20"/>
          </w:rPr>
          <w:t>2</w:t>
        </w:r>
        <w:r w:rsidRPr="00892CC3">
          <w:rPr>
            <w:rFonts w:ascii="Times New Roman" w:hAnsi="Times New Roman" w:cs="Times New Roman"/>
            <w:noProof/>
            <w:color w:val="auto"/>
            <w:sz w:val="24"/>
            <w:szCs w:val="20"/>
          </w:rPr>
          <w:fldChar w:fldCharType="end"/>
        </w:r>
      </w:p>
    </w:sdtContent>
  </w:sdt>
  <w:p w14:paraId="6A88719C" w14:textId="77777777" w:rsidR="00892CC3" w:rsidRDefault="00892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C1EA" w14:textId="77777777" w:rsidR="002410F6" w:rsidRDefault="002410F6" w:rsidP="004B7E44">
      <w:r>
        <w:separator/>
      </w:r>
    </w:p>
  </w:footnote>
  <w:footnote w:type="continuationSeparator" w:id="0">
    <w:p w14:paraId="32BEB3ED" w14:textId="77777777" w:rsidR="002410F6" w:rsidRDefault="002410F6" w:rsidP="004B7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108C"/>
    <w:multiLevelType w:val="hybridMultilevel"/>
    <w:tmpl w:val="DD48A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6E52F8"/>
    <w:multiLevelType w:val="hybridMultilevel"/>
    <w:tmpl w:val="5CC0B1A6"/>
    <w:lvl w:ilvl="0" w:tplc="E326C7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4D3EA6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28"/>
      </w:rPr>
    </w:lvl>
    <w:lvl w:ilvl="2" w:tplc="83306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DFFC4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14966">
    <w:abstractNumId w:val="1"/>
  </w:num>
  <w:num w:numId="2" w16cid:durableId="198083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59"/>
    <w:rsid w:val="00010360"/>
    <w:rsid w:val="0001672A"/>
    <w:rsid w:val="00033DEA"/>
    <w:rsid w:val="0004032E"/>
    <w:rsid w:val="00051249"/>
    <w:rsid w:val="00052EAE"/>
    <w:rsid w:val="0005585E"/>
    <w:rsid w:val="00076E2E"/>
    <w:rsid w:val="000A4390"/>
    <w:rsid w:val="000A6B1F"/>
    <w:rsid w:val="000B7B4F"/>
    <w:rsid w:val="000C0D4E"/>
    <w:rsid w:val="000C6A2D"/>
    <w:rsid w:val="001148FE"/>
    <w:rsid w:val="00116AC8"/>
    <w:rsid w:val="00135356"/>
    <w:rsid w:val="00136DA9"/>
    <w:rsid w:val="00137DCC"/>
    <w:rsid w:val="00144B3C"/>
    <w:rsid w:val="00160A00"/>
    <w:rsid w:val="00165017"/>
    <w:rsid w:val="00183AF5"/>
    <w:rsid w:val="00193162"/>
    <w:rsid w:val="001A1529"/>
    <w:rsid w:val="001B0AA0"/>
    <w:rsid w:val="001C25B5"/>
    <w:rsid w:val="001C794D"/>
    <w:rsid w:val="001D0E6A"/>
    <w:rsid w:val="001D1549"/>
    <w:rsid w:val="001D6B25"/>
    <w:rsid w:val="001E62B4"/>
    <w:rsid w:val="00203833"/>
    <w:rsid w:val="00222A71"/>
    <w:rsid w:val="0023027C"/>
    <w:rsid w:val="002410F6"/>
    <w:rsid w:val="00247CB9"/>
    <w:rsid w:val="0025064A"/>
    <w:rsid w:val="00253ABE"/>
    <w:rsid w:val="00285E6B"/>
    <w:rsid w:val="00293B83"/>
    <w:rsid w:val="002A68D9"/>
    <w:rsid w:val="002C17CD"/>
    <w:rsid w:val="002D0A28"/>
    <w:rsid w:val="002E67DD"/>
    <w:rsid w:val="002E690C"/>
    <w:rsid w:val="002F79A9"/>
    <w:rsid w:val="00305B6F"/>
    <w:rsid w:val="0033309C"/>
    <w:rsid w:val="00337CE1"/>
    <w:rsid w:val="00345E58"/>
    <w:rsid w:val="00364894"/>
    <w:rsid w:val="003840ED"/>
    <w:rsid w:val="003E4609"/>
    <w:rsid w:val="003F7099"/>
    <w:rsid w:val="00415536"/>
    <w:rsid w:val="004257CF"/>
    <w:rsid w:val="0043006F"/>
    <w:rsid w:val="004A3A91"/>
    <w:rsid w:val="004B0F00"/>
    <w:rsid w:val="004B4CF4"/>
    <w:rsid w:val="004B7E44"/>
    <w:rsid w:val="004D5252"/>
    <w:rsid w:val="004E74AD"/>
    <w:rsid w:val="004F0828"/>
    <w:rsid w:val="004F2B86"/>
    <w:rsid w:val="00504DC0"/>
    <w:rsid w:val="00507EA6"/>
    <w:rsid w:val="00517033"/>
    <w:rsid w:val="005A718F"/>
    <w:rsid w:val="005B13C5"/>
    <w:rsid w:val="005B5A4A"/>
    <w:rsid w:val="005C1830"/>
    <w:rsid w:val="005E052C"/>
    <w:rsid w:val="005E7573"/>
    <w:rsid w:val="006423F3"/>
    <w:rsid w:val="006A3559"/>
    <w:rsid w:val="006A35E6"/>
    <w:rsid w:val="006A3CE7"/>
    <w:rsid w:val="006A4A4C"/>
    <w:rsid w:val="006B1878"/>
    <w:rsid w:val="006B792B"/>
    <w:rsid w:val="006C145A"/>
    <w:rsid w:val="006C4A68"/>
    <w:rsid w:val="00733D0F"/>
    <w:rsid w:val="0074604B"/>
    <w:rsid w:val="007516CF"/>
    <w:rsid w:val="00755BC4"/>
    <w:rsid w:val="00763DC8"/>
    <w:rsid w:val="00766380"/>
    <w:rsid w:val="0078536C"/>
    <w:rsid w:val="007909FC"/>
    <w:rsid w:val="007B01B3"/>
    <w:rsid w:val="007B76E8"/>
    <w:rsid w:val="007D7224"/>
    <w:rsid w:val="007F6ECA"/>
    <w:rsid w:val="008202A5"/>
    <w:rsid w:val="00892CC3"/>
    <w:rsid w:val="008B1EF8"/>
    <w:rsid w:val="008B33BC"/>
    <w:rsid w:val="008B545E"/>
    <w:rsid w:val="008C4700"/>
    <w:rsid w:val="008D7D05"/>
    <w:rsid w:val="00911196"/>
    <w:rsid w:val="009120E9"/>
    <w:rsid w:val="00927DCA"/>
    <w:rsid w:val="0094409E"/>
    <w:rsid w:val="00945900"/>
    <w:rsid w:val="00956183"/>
    <w:rsid w:val="00965C3B"/>
    <w:rsid w:val="009674BC"/>
    <w:rsid w:val="009715AC"/>
    <w:rsid w:val="009751FD"/>
    <w:rsid w:val="009754CE"/>
    <w:rsid w:val="00995F33"/>
    <w:rsid w:val="009C396C"/>
    <w:rsid w:val="009D46A3"/>
    <w:rsid w:val="009D7406"/>
    <w:rsid w:val="009E7EFE"/>
    <w:rsid w:val="009F229A"/>
    <w:rsid w:val="009F3E22"/>
    <w:rsid w:val="00A02608"/>
    <w:rsid w:val="00A35FB3"/>
    <w:rsid w:val="00A47EE5"/>
    <w:rsid w:val="00A6779A"/>
    <w:rsid w:val="00A96E21"/>
    <w:rsid w:val="00AA724B"/>
    <w:rsid w:val="00AB3E09"/>
    <w:rsid w:val="00AB564D"/>
    <w:rsid w:val="00B10EE5"/>
    <w:rsid w:val="00B15C3F"/>
    <w:rsid w:val="00B2162E"/>
    <w:rsid w:val="00B21947"/>
    <w:rsid w:val="00B22E35"/>
    <w:rsid w:val="00B572B4"/>
    <w:rsid w:val="00B92356"/>
    <w:rsid w:val="00BF0081"/>
    <w:rsid w:val="00C060B0"/>
    <w:rsid w:val="00C33A33"/>
    <w:rsid w:val="00C636CF"/>
    <w:rsid w:val="00C80CF8"/>
    <w:rsid w:val="00C833B5"/>
    <w:rsid w:val="00C90F77"/>
    <w:rsid w:val="00C93A79"/>
    <w:rsid w:val="00CA3696"/>
    <w:rsid w:val="00CB3C4B"/>
    <w:rsid w:val="00CB6C27"/>
    <w:rsid w:val="00CC6049"/>
    <w:rsid w:val="00D1723E"/>
    <w:rsid w:val="00D30E78"/>
    <w:rsid w:val="00D62DBF"/>
    <w:rsid w:val="00DB26A7"/>
    <w:rsid w:val="00DD0B1F"/>
    <w:rsid w:val="00E0354F"/>
    <w:rsid w:val="00E126E3"/>
    <w:rsid w:val="00E55E20"/>
    <w:rsid w:val="00E64135"/>
    <w:rsid w:val="00E76916"/>
    <w:rsid w:val="00E76CAD"/>
    <w:rsid w:val="00E8429A"/>
    <w:rsid w:val="00E85CF9"/>
    <w:rsid w:val="00E94B5F"/>
    <w:rsid w:val="00EA2D98"/>
    <w:rsid w:val="00EB6031"/>
    <w:rsid w:val="00F04E9B"/>
    <w:rsid w:val="00F142C3"/>
    <w:rsid w:val="00F85D9E"/>
    <w:rsid w:val="00F9066F"/>
    <w:rsid w:val="00FA3FFE"/>
    <w:rsid w:val="00FC3C9D"/>
    <w:rsid w:val="00FD4597"/>
    <w:rsid w:val="00FD5CB2"/>
    <w:rsid w:val="00FE38C2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3E0FE"/>
  <w15:chartTrackingRefBased/>
  <w15:docId w15:val="{F4366AB1-394D-4DC9-9C3F-F54A2D57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44"/>
    <w:pPr>
      <w:spacing w:after="0"/>
    </w:pPr>
    <w:rPr>
      <w:rFonts w:eastAsiaTheme="minorEastAsia"/>
      <w:color w:val="FFFFFF" w:themeColor="background1"/>
      <w:sz w:val="28"/>
      <w:szCs w:val="22"/>
    </w:rPr>
  </w:style>
  <w:style w:type="paragraph" w:styleId="Heading1">
    <w:name w:val="heading 1"/>
    <w:basedOn w:val="Normal"/>
    <w:link w:val="Heading1Char"/>
    <w:uiPriority w:val="2"/>
    <w:qFormat/>
    <w:rsid w:val="004B7E44"/>
    <w:pPr>
      <w:keepNext/>
      <w:outlineLvl w:val="0"/>
    </w:pPr>
    <w:rPr>
      <w:rFonts w:asciiTheme="majorHAnsi" w:eastAsia="Times New Roman" w:hAnsiTheme="majorHAnsi" w:cs="Times New Roman"/>
      <w:b/>
      <w:sz w:val="48"/>
      <w:szCs w:val="24"/>
    </w:rPr>
  </w:style>
  <w:style w:type="paragraph" w:styleId="Heading2">
    <w:name w:val="heading 2"/>
    <w:basedOn w:val="Normal"/>
    <w:link w:val="Heading2Char"/>
    <w:uiPriority w:val="2"/>
    <w:unhideWhenUsed/>
    <w:qFormat/>
    <w:rsid w:val="004B7E44"/>
    <w:pPr>
      <w:keepNext/>
      <w:spacing w:line="240" w:lineRule="auto"/>
      <w:outlineLvl w:val="1"/>
    </w:pPr>
    <w:rPr>
      <w:rFonts w:asciiTheme="majorHAnsi" w:eastAsia="Times New Roman" w:hAnsiTheme="majorHAnsi" w:cs="Times New Roman"/>
      <w:b/>
      <w:color w:val="auto"/>
      <w:sz w:val="52"/>
    </w:rPr>
  </w:style>
  <w:style w:type="paragraph" w:styleId="Heading3">
    <w:name w:val="heading 3"/>
    <w:basedOn w:val="Normal"/>
    <w:link w:val="Heading3Char"/>
    <w:uiPriority w:val="2"/>
    <w:unhideWhenUsed/>
    <w:qFormat/>
    <w:rsid w:val="004B7E44"/>
    <w:pPr>
      <w:spacing w:line="240" w:lineRule="auto"/>
      <w:outlineLvl w:val="2"/>
    </w:pPr>
    <w:rPr>
      <w:rFonts w:asciiTheme="majorHAnsi" w:eastAsia="Times New Roman" w:hAnsiTheme="majorHAnsi" w:cs="Times New Roman"/>
      <w:i/>
      <w:color w:val="auto"/>
      <w:sz w:val="24"/>
    </w:rPr>
  </w:style>
  <w:style w:type="paragraph" w:styleId="Heading4">
    <w:name w:val="heading 4"/>
    <w:basedOn w:val="Normal"/>
    <w:link w:val="Heading4Char"/>
    <w:uiPriority w:val="2"/>
    <w:unhideWhenUsed/>
    <w:qFormat/>
    <w:rsid w:val="004B7E44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caps/>
      <w:color w:val="161718" w:themeColor="text1"/>
      <w:spacing w:val="20"/>
      <w:kern w:val="28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A718F"/>
    <w:pPr>
      <w:keepNext/>
      <w:keepLines/>
      <w:spacing w:line="240" w:lineRule="atLeast"/>
      <w:ind w:left="1440"/>
      <w:outlineLvl w:val="4"/>
    </w:pPr>
    <w:rPr>
      <w:rFonts w:eastAsia="Times New Roman" w:cs="Times New Roman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B7E44"/>
    <w:rPr>
      <w:rFonts w:asciiTheme="majorHAnsi" w:eastAsia="Times New Roman" w:hAnsiTheme="majorHAnsi" w:cs="Times New Roman"/>
      <w:b/>
      <w:color w:val="FFFFFF" w:themeColor="background1"/>
      <w:sz w:val="48"/>
      <w:szCs w:val="24"/>
    </w:rPr>
  </w:style>
  <w:style w:type="paragraph" w:styleId="Title">
    <w:name w:val="Title"/>
    <w:basedOn w:val="Normal"/>
    <w:link w:val="TitleChar"/>
    <w:uiPriority w:val="1"/>
    <w:qFormat/>
    <w:rsid w:val="004B7E44"/>
    <w:pPr>
      <w:spacing w:line="240" w:lineRule="auto"/>
      <w:contextualSpacing/>
    </w:pPr>
    <w:rPr>
      <w:rFonts w:asciiTheme="majorHAnsi" w:eastAsia="Times New Roman" w:hAnsiTheme="majorHAnsi" w:cs="Times New Roman"/>
      <w:b/>
      <w:caps/>
      <w:sz w:val="10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4B7E44"/>
    <w:rPr>
      <w:rFonts w:asciiTheme="majorHAnsi" w:eastAsia="Times New Roman" w:hAnsiTheme="majorHAnsi" w:cs="Times New Roman"/>
      <w:b/>
      <w:caps/>
      <w:color w:val="FFFFFF" w:themeColor="background1"/>
      <w:sz w:val="100"/>
      <w:szCs w:val="40"/>
    </w:rPr>
  </w:style>
  <w:style w:type="paragraph" w:styleId="Subtitle">
    <w:name w:val="Subtitle"/>
    <w:basedOn w:val="Normal"/>
    <w:link w:val="SubtitleChar"/>
    <w:uiPriority w:val="4"/>
    <w:qFormat/>
    <w:rsid w:val="004B7E44"/>
    <w:pPr>
      <w:contextualSpacing/>
    </w:pPr>
    <w:rPr>
      <w:rFonts w:eastAsia="Times New Roman" w:cs="Times New Roman"/>
      <w:b/>
      <w:sz w:val="72"/>
    </w:rPr>
  </w:style>
  <w:style w:type="character" w:customStyle="1" w:styleId="SubtitleChar">
    <w:name w:val="Subtitle Char"/>
    <w:basedOn w:val="DefaultParagraphFont"/>
    <w:link w:val="Subtitle"/>
    <w:uiPriority w:val="4"/>
    <w:rsid w:val="004B7E44"/>
    <w:rPr>
      <w:rFonts w:eastAsia="Times New Roman" w:cs="Times New Roman"/>
      <w:color w:val="FFFFFF" w:themeColor="background1"/>
      <w:sz w:val="72"/>
      <w:szCs w:val="22"/>
    </w:rPr>
  </w:style>
  <w:style w:type="paragraph" w:styleId="NoSpacing">
    <w:name w:val="No Spacing"/>
    <w:uiPriority w:val="1"/>
    <w:unhideWhenUsed/>
    <w:qFormat/>
    <w:rsid w:val="005A718F"/>
    <w:pPr>
      <w:spacing w:after="0"/>
    </w:pPr>
    <w:rPr>
      <w:rFonts w:eastAsia="Times New Roman" w:cs="Times New Roman"/>
      <w:spacing w:val="10"/>
    </w:rPr>
  </w:style>
  <w:style w:type="character" w:customStyle="1" w:styleId="Heading2Char">
    <w:name w:val="Heading 2 Char"/>
    <w:basedOn w:val="DefaultParagraphFont"/>
    <w:link w:val="Heading2"/>
    <w:uiPriority w:val="2"/>
    <w:rsid w:val="004B7E44"/>
    <w:rPr>
      <w:rFonts w:asciiTheme="majorHAnsi" w:eastAsia="Times New Roman" w:hAnsiTheme="majorHAnsi" w:cs="Times New Roman"/>
      <w:b/>
      <w:sz w:val="52"/>
      <w:szCs w:val="22"/>
    </w:rPr>
  </w:style>
  <w:style w:type="character" w:customStyle="1" w:styleId="Heading3Char">
    <w:name w:val="Heading 3 Char"/>
    <w:basedOn w:val="DefaultParagraphFont"/>
    <w:link w:val="Heading3"/>
    <w:uiPriority w:val="2"/>
    <w:rsid w:val="004B7E44"/>
    <w:rPr>
      <w:rFonts w:asciiTheme="majorHAnsi" w:eastAsia="Times New Roman" w:hAnsiTheme="majorHAnsi" w:cs="Times New Roman"/>
      <w:i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4B7E44"/>
    <w:rPr>
      <w:rFonts w:eastAsia="Times New Roman" w:cs="Times New Roman"/>
      <w:b/>
      <w:caps/>
      <w:color w:val="161718" w:themeColor="text1"/>
      <w:spacing w:val="20"/>
      <w:kern w:val="28"/>
      <w:sz w:val="24"/>
      <w:szCs w:val="22"/>
    </w:rPr>
  </w:style>
  <w:style w:type="paragraph" w:customStyle="1" w:styleId="Chapter">
    <w:name w:val="Chapter"/>
    <w:basedOn w:val="Normal"/>
    <w:uiPriority w:val="5"/>
    <w:unhideWhenUsed/>
    <w:qFormat/>
    <w:rsid w:val="00E76CAD"/>
    <w:pPr>
      <w:spacing w:before="20"/>
    </w:pPr>
    <w:rPr>
      <w:rFonts w:asciiTheme="majorHAnsi" w:eastAsia="Times New Roman" w:hAnsiTheme="majorHAnsi" w:cs="Times New Roman"/>
      <w:caps/>
      <w:color w:val="63676C" w:themeColor="text1" w:themeTint="A6"/>
      <w:szCs w:val="17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5A718F"/>
    <w:rPr>
      <w:rFonts w:eastAsia="Times New Roman" w:cs="Times New Roman"/>
      <w:spacing w:val="-4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18F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8F"/>
  </w:style>
  <w:style w:type="paragraph" w:styleId="Footer">
    <w:name w:val="footer"/>
    <w:basedOn w:val="Normal"/>
    <w:link w:val="FooterChar"/>
    <w:uiPriority w:val="99"/>
    <w:unhideWhenUsed/>
    <w:rsid w:val="005A718F"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5A718F"/>
  </w:style>
  <w:style w:type="character" w:styleId="PlaceholderText">
    <w:name w:val="Placeholder Text"/>
    <w:basedOn w:val="DefaultParagraphFont"/>
    <w:uiPriority w:val="99"/>
    <w:semiHidden/>
    <w:rsid w:val="00945900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136D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894"/>
    <w:rPr>
      <w:color w:val="93C84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ce%20Kunde\AppData\Local\Microsoft\Office\16.0\DTS\en-US%7b28A174FA-A20B-4A3A-862E-AEA3BFFD5B53%7d\%7b39B8B1AF-A8FA-460C-9148-FBFADF406EEA%7dtf16392796_win32.dotx" TargetMode="External"/></Relationships>
</file>

<file path=word/theme/theme1.xml><?xml version="1.0" encoding="utf-8"?>
<a:theme xmlns:a="http://schemas.openxmlformats.org/drawingml/2006/main" name="Theme2">
  <a:themeElements>
    <a:clrScheme name="Custom 51">
      <a:dk1>
        <a:srgbClr val="161718"/>
      </a:dk1>
      <a:lt1>
        <a:srgbClr val="FFFFFF"/>
      </a:lt1>
      <a:dk2>
        <a:srgbClr val="282660"/>
      </a:dk2>
      <a:lt2>
        <a:srgbClr val="E6E7E8"/>
      </a:lt2>
      <a:accent1>
        <a:srgbClr val="A4063E"/>
      </a:accent1>
      <a:accent2>
        <a:srgbClr val="93C842"/>
      </a:accent2>
      <a:accent3>
        <a:srgbClr val="1D7D74"/>
      </a:accent3>
      <a:accent4>
        <a:srgbClr val="B50745"/>
      </a:accent4>
      <a:accent5>
        <a:srgbClr val="93C842"/>
      </a:accent5>
      <a:accent6>
        <a:srgbClr val="A4063E"/>
      </a:accent6>
      <a:hlink>
        <a:srgbClr val="93C842"/>
      </a:hlink>
      <a:folHlink>
        <a:srgbClr val="93C842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A8427EA15414FB1423B9383E837E7" ma:contentTypeVersion="16" ma:contentTypeDescription="Create a new document." ma:contentTypeScope="" ma:versionID="723dcc1f0ecf93d5c34ebad96bfd8fa0">
  <xsd:schema xmlns:xsd="http://www.w3.org/2001/XMLSchema" xmlns:xs="http://www.w3.org/2001/XMLSchema" xmlns:p="http://schemas.microsoft.com/office/2006/metadata/properties" xmlns:ns2="7a20921a-1af8-42dc-8018-3ce82a7e6531" xmlns:ns3="75c32720-1367-4b57-98d3-f002e78d437f" targetNamespace="http://schemas.microsoft.com/office/2006/metadata/properties" ma:root="true" ma:fieldsID="3101241b7c9136e415804c398aeee064" ns2:_="" ns3:_="">
    <xsd:import namespace="7a20921a-1af8-42dc-8018-3ce82a7e6531"/>
    <xsd:import namespace="75c32720-1367-4b57-98d3-f002e78d4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0921a-1af8-42dc-8018-3ce82a7e6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cf8207-7f6e-46fc-b658-03ff38117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32720-1367-4b57-98d3-f002e78d43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a7c06d-e483-41d8-9047-b67b56956cd3}" ma:internalName="TaxCatchAll" ma:showField="CatchAllData" ma:web="75c32720-1367-4b57-98d3-f002e78d4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0921a-1af8-42dc-8018-3ce82a7e6531">
      <Terms xmlns="http://schemas.microsoft.com/office/infopath/2007/PartnerControls"/>
    </lcf76f155ced4ddcb4097134ff3c332f>
    <TaxCatchAll xmlns="75c32720-1367-4b57-98d3-f002e78d43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D1D6-EA2D-4566-917A-93A0329333FC}"/>
</file>

<file path=customXml/itemProps2.xml><?xml version="1.0" encoding="utf-8"?>
<ds:datastoreItem xmlns:ds="http://schemas.openxmlformats.org/officeDocument/2006/customXml" ds:itemID="{BC7CB629-D509-4BFB-8399-FB90991D2ECE}">
  <ds:schemaRefs>
    <ds:schemaRef ds:uri="http://schemas.microsoft.com/office/2006/metadata/properties"/>
    <ds:schemaRef ds:uri="http://schemas.microsoft.com/office/infopath/2007/PartnerControls"/>
    <ds:schemaRef ds:uri="7a20921a-1af8-42dc-8018-3ce82a7e6531"/>
    <ds:schemaRef ds:uri="75c32720-1367-4b57-98d3-f002e78d437f"/>
  </ds:schemaRefs>
</ds:datastoreItem>
</file>

<file path=customXml/itemProps3.xml><?xml version="1.0" encoding="utf-8"?>
<ds:datastoreItem xmlns:ds="http://schemas.openxmlformats.org/officeDocument/2006/customXml" ds:itemID="{CB554DD9-6734-4507-8B60-5667D53F26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220C4-664D-405A-9C50-2978B93C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{39B8B1AF-A8FA-460C-9148-FBFADF406EEA}tf16392796_win32</Template>
  <TotalTime>15</TotalTime>
  <Pages>9</Pages>
  <Words>1671</Words>
  <Characters>8695</Characters>
  <Application>Microsoft Office Word</Application>
  <DocSecurity>0</DocSecurity>
  <Lines>322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Kunde</dc:creator>
  <cp:keywords/>
  <dc:description/>
  <cp:lastModifiedBy>Janice Kunde</cp:lastModifiedBy>
  <cp:revision>13</cp:revision>
  <cp:lastPrinted>2025-04-21T19:18:00Z</cp:lastPrinted>
  <dcterms:created xsi:type="dcterms:W3CDTF">2025-04-25T16:52:00Z</dcterms:created>
  <dcterms:modified xsi:type="dcterms:W3CDTF">2026-01-28T19:55:00Z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0x0101002ABA8427EA15414FB1423B9383E837E7</vt:lpwstr>
  </property>
  <property fmtid="{D5CDD505-2E9C-101B-9397-08002B2CF9AE}" pid="3" name="MediaServiceImageTags">
    <vt:lpwstr/>
  </property>
</Properties>
</file>